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0DA24" w14:textId="69042EAC" w:rsidR="00321D42" w:rsidRDefault="00B8105B" w:rsidP="009A6FD3">
      <w:pPr>
        <w:spacing w:before="12"/>
        <w:jc w:val="center"/>
        <w:rPr>
          <w:sz w:val="9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6"/>
          <w:sz w:val="20"/>
        </w:rPr>
        <w:t xml:space="preserve"> 8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Barema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curricular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579"/>
        <w:gridCol w:w="1297"/>
        <w:gridCol w:w="917"/>
        <w:gridCol w:w="1232"/>
        <w:gridCol w:w="1576"/>
        <w:gridCol w:w="30"/>
      </w:tblGrid>
      <w:tr w:rsidR="00321D42" w14:paraId="538FF954" w14:textId="77777777" w:rsidTr="009A6FD3">
        <w:trPr>
          <w:gridAfter w:val="1"/>
          <w:wAfter w:w="30" w:type="dxa"/>
          <w:trHeight w:val="475"/>
        </w:trPr>
        <w:tc>
          <w:tcPr>
            <w:tcW w:w="30" w:type="dxa"/>
            <w:shd w:val="clear" w:color="auto" w:fill="D9D9D9"/>
          </w:tcPr>
          <w:p w14:paraId="137D6528" w14:textId="77777777" w:rsidR="00321D42" w:rsidRDefault="004761F1">
            <w:pPr>
              <w:pStyle w:val="TableParagraph"/>
              <w:spacing w:before="80"/>
              <w:ind w:left="29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ITEM</w:t>
            </w:r>
          </w:p>
        </w:tc>
        <w:tc>
          <w:tcPr>
            <w:tcW w:w="5579" w:type="dxa"/>
            <w:shd w:val="clear" w:color="auto" w:fill="D9D9D9"/>
          </w:tcPr>
          <w:p w14:paraId="4C9E6D59" w14:textId="77777777" w:rsidR="00321D42" w:rsidRDefault="004761F1">
            <w:pPr>
              <w:pStyle w:val="TableParagraph"/>
              <w:spacing w:before="59"/>
              <w:ind w:left="2587" w:right="2565"/>
              <w:jc w:val="center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sz w:val="17"/>
              </w:rPr>
              <w:t>SUB- ITEM</w:t>
            </w:r>
            <w:proofErr w:type="gramEnd"/>
          </w:p>
        </w:tc>
        <w:tc>
          <w:tcPr>
            <w:tcW w:w="1297" w:type="dxa"/>
            <w:shd w:val="clear" w:color="auto" w:fill="D9D9D9"/>
          </w:tcPr>
          <w:p w14:paraId="74D5C38C" w14:textId="77777777" w:rsidR="00321D42" w:rsidRDefault="004761F1">
            <w:pPr>
              <w:pStyle w:val="TableParagraph"/>
              <w:spacing w:before="80"/>
              <w:ind w:left="203" w:right="174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Pontuação</w:t>
            </w:r>
          </w:p>
        </w:tc>
        <w:tc>
          <w:tcPr>
            <w:tcW w:w="917" w:type="dxa"/>
            <w:shd w:val="clear" w:color="auto" w:fill="D9D9D9"/>
          </w:tcPr>
          <w:p w14:paraId="47BBD85B" w14:textId="77777777" w:rsidR="00321D42" w:rsidRDefault="004761F1">
            <w:pPr>
              <w:pStyle w:val="TableParagraph"/>
              <w:spacing w:before="80"/>
              <w:ind w:left="26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Quant.</w:t>
            </w:r>
          </w:p>
        </w:tc>
        <w:tc>
          <w:tcPr>
            <w:tcW w:w="1232" w:type="dxa"/>
            <w:shd w:val="clear" w:color="auto" w:fill="D9D9D9"/>
          </w:tcPr>
          <w:p w14:paraId="0C67F6B3" w14:textId="77777777" w:rsidR="00321D42" w:rsidRDefault="004761F1">
            <w:pPr>
              <w:pStyle w:val="TableParagraph"/>
              <w:spacing w:line="178" w:lineRule="exact"/>
              <w:ind w:left="162" w:right="151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Pontuação</w:t>
            </w:r>
          </w:p>
          <w:p w14:paraId="0B6FEA20" w14:textId="77777777" w:rsidR="00321D42" w:rsidRDefault="004761F1">
            <w:pPr>
              <w:pStyle w:val="TableParagraph"/>
              <w:spacing w:line="194" w:lineRule="exact"/>
              <w:ind w:left="158" w:right="151"/>
              <w:jc w:val="center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sz w:val="17"/>
              </w:rPr>
              <w:t>total</w:t>
            </w:r>
            <w:proofErr w:type="gramEnd"/>
          </w:p>
        </w:tc>
        <w:tc>
          <w:tcPr>
            <w:tcW w:w="1576" w:type="dxa"/>
            <w:shd w:val="clear" w:color="auto" w:fill="D9D9D9"/>
          </w:tcPr>
          <w:p w14:paraId="5F7590D6" w14:textId="77777777" w:rsidR="00321D42" w:rsidRDefault="004761F1">
            <w:pPr>
              <w:pStyle w:val="TableParagraph"/>
              <w:spacing w:line="178" w:lineRule="exact"/>
              <w:ind w:left="220" w:right="21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Ordem</w:t>
            </w:r>
          </w:p>
          <w:p w14:paraId="3C4238F6" w14:textId="77777777" w:rsidR="00321D42" w:rsidRDefault="004761F1" w:rsidP="009A6FD3">
            <w:pPr>
              <w:pStyle w:val="TableParagraph"/>
              <w:tabs>
                <w:tab w:val="left" w:pos="1293"/>
              </w:tabs>
              <w:spacing w:line="194" w:lineRule="exact"/>
              <w:ind w:left="226" w:right="215"/>
              <w:jc w:val="center"/>
              <w:rPr>
                <w:rFonts w:ascii="Arial"/>
                <w:b/>
                <w:sz w:val="17"/>
              </w:rPr>
            </w:pPr>
            <w:proofErr w:type="gramStart"/>
            <w:r>
              <w:rPr>
                <w:rFonts w:ascii="Arial"/>
                <w:b/>
                <w:sz w:val="17"/>
              </w:rPr>
              <w:t>documental</w:t>
            </w:r>
            <w:proofErr w:type="gramEnd"/>
          </w:p>
        </w:tc>
      </w:tr>
      <w:tr w:rsidR="00321D42" w14:paraId="79CEFEBB" w14:textId="77777777" w:rsidTr="009A6FD3">
        <w:trPr>
          <w:gridAfter w:val="1"/>
          <w:wAfter w:w="30" w:type="dxa"/>
          <w:trHeight w:val="239"/>
        </w:trPr>
        <w:tc>
          <w:tcPr>
            <w:tcW w:w="30" w:type="dxa"/>
            <w:vMerge w:val="restart"/>
            <w:tcBorders>
              <w:left w:val="nil"/>
            </w:tcBorders>
            <w:textDirection w:val="btLr"/>
          </w:tcPr>
          <w:p w14:paraId="555CDBB0" w14:textId="77777777" w:rsidR="00321D42" w:rsidRDefault="00321D42">
            <w:pPr>
              <w:pStyle w:val="TableParagraph"/>
              <w:rPr>
                <w:sz w:val="18"/>
              </w:rPr>
            </w:pPr>
          </w:p>
          <w:p w14:paraId="6664D669" w14:textId="77777777" w:rsidR="00321D42" w:rsidRDefault="00321D42">
            <w:pPr>
              <w:pStyle w:val="TableParagraph"/>
              <w:spacing w:before="6"/>
              <w:rPr>
                <w:sz w:val="17"/>
              </w:rPr>
            </w:pPr>
          </w:p>
          <w:p w14:paraId="4582746D" w14:textId="77777777" w:rsidR="00321D42" w:rsidRDefault="004761F1">
            <w:pPr>
              <w:pStyle w:val="TableParagraph"/>
              <w:spacing w:before="1"/>
              <w:ind w:left="218"/>
              <w:rPr>
                <w:sz w:val="17"/>
              </w:rPr>
            </w:pPr>
            <w:proofErr w:type="gramStart"/>
            <w:r>
              <w:rPr>
                <w:sz w:val="17"/>
              </w:rPr>
              <w:t>1.</w:t>
            </w:r>
            <w:proofErr w:type="gramEnd"/>
            <w:r>
              <w:rPr>
                <w:sz w:val="17"/>
              </w:rPr>
              <w:t>Formação</w:t>
            </w:r>
          </w:p>
        </w:tc>
        <w:tc>
          <w:tcPr>
            <w:tcW w:w="5579" w:type="dxa"/>
          </w:tcPr>
          <w:p w14:paraId="38B96439" w14:textId="77777777" w:rsidR="00321D42" w:rsidRDefault="004761F1">
            <w:pPr>
              <w:pStyle w:val="TableParagraph"/>
              <w:spacing w:line="185" w:lineRule="exact"/>
              <w:ind w:left="174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Mestrado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acadêmico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Comitê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Biodiversidade/CAPES</w:t>
            </w:r>
          </w:p>
        </w:tc>
        <w:tc>
          <w:tcPr>
            <w:tcW w:w="1297" w:type="dxa"/>
          </w:tcPr>
          <w:p w14:paraId="3B46A464" w14:textId="77777777" w:rsidR="00321D42" w:rsidRDefault="004761F1">
            <w:pPr>
              <w:pStyle w:val="TableParagraph"/>
              <w:spacing w:line="185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5,0</w:t>
            </w:r>
          </w:p>
        </w:tc>
        <w:tc>
          <w:tcPr>
            <w:tcW w:w="917" w:type="dxa"/>
          </w:tcPr>
          <w:p w14:paraId="201D6752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23118A36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72EFEFCA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D42" w14:paraId="27F33476" w14:textId="77777777" w:rsidTr="009A6FD3">
        <w:trPr>
          <w:gridAfter w:val="1"/>
          <w:wAfter w:w="30" w:type="dxa"/>
          <w:trHeight w:val="429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150F50EF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07A0A430" w14:textId="77777777" w:rsidR="00321D42" w:rsidRDefault="004761F1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1.2.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Mestrado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afim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Mestrado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profissional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Biodiversidade/CAPES</w:t>
            </w:r>
          </w:p>
        </w:tc>
        <w:tc>
          <w:tcPr>
            <w:tcW w:w="1297" w:type="dxa"/>
          </w:tcPr>
          <w:p w14:paraId="38C7843A" w14:textId="77777777" w:rsidR="00321D42" w:rsidRDefault="004761F1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  <w:tc>
          <w:tcPr>
            <w:tcW w:w="917" w:type="dxa"/>
          </w:tcPr>
          <w:p w14:paraId="59288726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02D5B418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5B6AB6C9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D42" w14:paraId="3A013193" w14:textId="77777777" w:rsidTr="009A6FD3">
        <w:trPr>
          <w:gridAfter w:val="1"/>
          <w:wAfter w:w="30" w:type="dxa"/>
          <w:trHeight w:val="230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38304B84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2FCDC6B8" w14:textId="77777777" w:rsidR="00321D42" w:rsidRDefault="004761F1">
            <w:pPr>
              <w:pStyle w:val="TableParagraph"/>
              <w:spacing w:line="187" w:lineRule="exact"/>
              <w:ind w:left="174"/>
              <w:rPr>
                <w:sz w:val="17"/>
              </w:rPr>
            </w:pPr>
            <w:r>
              <w:rPr>
                <w:sz w:val="17"/>
              </w:rPr>
              <w:t>1.3.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Especialização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Ciências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Biológicas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afim</w:t>
            </w:r>
          </w:p>
        </w:tc>
        <w:tc>
          <w:tcPr>
            <w:tcW w:w="1297" w:type="dxa"/>
          </w:tcPr>
          <w:p w14:paraId="044D4A6D" w14:textId="77777777" w:rsidR="00321D42" w:rsidRDefault="004761F1">
            <w:pPr>
              <w:pStyle w:val="TableParagraph"/>
              <w:spacing w:line="187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  <w:tc>
          <w:tcPr>
            <w:tcW w:w="917" w:type="dxa"/>
          </w:tcPr>
          <w:p w14:paraId="242CF950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6C653100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0115BD06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D42" w14:paraId="26C4778F" w14:textId="77777777" w:rsidTr="009A6FD3">
        <w:trPr>
          <w:gridAfter w:val="1"/>
          <w:wAfter w:w="30" w:type="dxa"/>
          <w:trHeight w:val="241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5AD79630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1BA9A72D" w14:textId="77777777" w:rsidR="00321D42" w:rsidRDefault="004761F1">
            <w:pPr>
              <w:pStyle w:val="TableParagraph"/>
              <w:spacing w:line="187" w:lineRule="exact"/>
              <w:ind w:left="174"/>
              <w:rPr>
                <w:sz w:val="17"/>
              </w:rPr>
            </w:pPr>
            <w:r>
              <w:rPr>
                <w:sz w:val="17"/>
              </w:rPr>
              <w:t>1.4.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Certificado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curso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graduação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pleno</w:t>
            </w:r>
          </w:p>
        </w:tc>
        <w:tc>
          <w:tcPr>
            <w:tcW w:w="1297" w:type="dxa"/>
          </w:tcPr>
          <w:p w14:paraId="567F26DD" w14:textId="77777777" w:rsidR="00321D42" w:rsidRDefault="004761F1">
            <w:pPr>
              <w:pStyle w:val="TableParagraph"/>
              <w:spacing w:line="187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14:paraId="6702CAFE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13262E3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35089EE5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D42" w14:paraId="4C05A0F3" w14:textId="77777777" w:rsidTr="009A6FD3">
        <w:trPr>
          <w:gridAfter w:val="1"/>
          <w:wAfter w:w="30" w:type="dxa"/>
          <w:trHeight w:val="230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5A2B5D8C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4CB0B154" w14:textId="41334E6D" w:rsidR="00321D42" w:rsidRDefault="004761F1">
            <w:pPr>
              <w:pStyle w:val="TableParagraph"/>
              <w:spacing w:line="185" w:lineRule="exact"/>
              <w:ind w:left="174"/>
              <w:rPr>
                <w:sz w:val="17"/>
              </w:rPr>
            </w:pPr>
            <w:r>
              <w:rPr>
                <w:sz w:val="17"/>
              </w:rPr>
              <w:t>1.5.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Certificado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diploma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curso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nível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  <w:r w:rsidR="00F35ED2">
              <w:rPr>
                <w:sz w:val="17"/>
              </w:rPr>
              <w:t xml:space="preserve"> tecnológico</w:t>
            </w:r>
          </w:p>
        </w:tc>
        <w:tc>
          <w:tcPr>
            <w:tcW w:w="1297" w:type="dxa"/>
          </w:tcPr>
          <w:p w14:paraId="318FCBD1" w14:textId="77777777" w:rsidR="00321D42" w:rsidRDefault="004761F1">
            <w:pPr>
              <w:pStyle w:val="TableParagraph"/>
              <w:spacing w:line="185" w:lineRule="exact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17" w:type="dxa"/>
          </w:tcPr>
          <w:p w14:paraId="748AE4C5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0F773D39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6C747DA9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D42" w14:paraId="0749AB8D" w14:textId="77777777" w:rsidTr="009A6FD3">
        <w:trPr>
          <w:trHeight w:val="234"/>
        </w:trPr>
        <w:tc>
          <w:tcPr>
            <w:tcW w:w="10631" w:type="dxa"/>
            <w:gridSpan w:val="6"/>
          </w:tcPr>
          <w:p w14:paraId="0EFC5B21" w14:textId="77777777" w:rsidR="00321D42" w:rsidRDefault="004761F1">
            <w:pPr>
              <w:pStyle w:val="TableParagraph"/>
              <w:spacing w:line="185" w:lineRule="exact"/>
              <w:ind w:left="1384" w:right="1362"/>
              <w:jc w:val="center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SUB-TOTAL</w:t>
            </w:r>
            <w:proofErr w:type="gramEnd"/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Formação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(padronizado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0-10,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sendo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10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maior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pontuação)</w:t>
            </w:r>
          </w:p>
        </w:tc>
        <w:tc>
          <w:tcPr>
            <w:tcW w:w="30" w:type="dxa"/>
          </w:tcPr>
          <w:p w14:paraId="0240B418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D42" w14:paraId="5F1BF20E" w14:textId="77777777" w:rsidTr="009A6FD3">
        <w:trPr>
          <w:gridAfter w:val="1"/>
          <w:wAfter w:w="30" w:type="dxa"/>
          <w:trHeight w:val="333"/>
        </w:trPr>
        <w:tc>
          <w:tcPr>
            <w:tcW w:w="30" w:type="dxa"/>
            <w:tcBorders>
              <w:bottom w:val="nil"/>
            </w:tcBorders>
          </w:tcPr>
          <w:p w14:paraId="304707DC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9" w:type="dxa"/>
          </w:tcPr>
          <w:p w14:paraId="30053FE8" w14:textId="77777777" w:rsidR="00321D42" w:rsidRDefault="004761F1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sz w:val="17"/>
              </w:rPr>
              <w:t>2.1.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Capítulo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livro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ISBN*</w:t>
            </w:r>
          </w:p>
        </w:tc>
        <w:tc>
          <w:tcPr>
            <w:tcW w:w="1297" w:type="dxa"/>
          </w:tcPr>
          <w:p w14:paraId="54716C54" w14:textId="77777777" w:rsidR="00321D42" w:rsidRDefault="004761F1">
            <w:pPr>
              <w:pStyle w:val="TableParagraph"/>
              <w:spacing w:before="42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14:paraId="1E55A7D3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57140897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369A78E0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D42" w14:paraId="78B3A5A9" w14:textId="77777777" w:rsidTr="009A6FD3">
        <w:trPr>
          <w:gridAfter w:val="1"/>
          <w:wAfter w:w="30" w:type="dxa"/>
          <w:trHeight w:val="290"/>
        </w:trPr>
        <w:tc>
          <w:tcPr>
            <w:tcW w:w="30" w:type="dxa"/>
            <w:vMerge w:val="restart"/>
            <w:tcBorders>
              <w:top w:val="nil"/>
              <w:left w:val="nil"/>
            </w:tcBorders>
            <w:textDirection w:val="btLr"/>
          </w:tcPr>
          <w:p w14:paraId="4E21E444" w14:textId="77777777" w:rsidR="00321D42" w:rsidRDefault="00321D42">
            <w:pPr>
              <w:pStyle w:val="TableParagraph"/>
              <w:rPr>
                <w:sz w:val="18"/>
              </w:rPr>
            </w:pPr>
          </w:p>
          <w:p w14:paraId="053EF519" w14:textId="77777777" w:rsidR="00321D42" w:rsidRDefault="00321D42">
            <w:pPr>
              <w:pStyle w:val="TableParagraph"/>
              <w:spacing w:before="6"/>
              <w:rPr>
                <w:sz w:val="17"/>
              </w:rPr>
            </w:pPr>
          </w:p>
          <w:p w14:paraId="5B4D853D" w14:textId="77777777" w:rsidR="00321D42" w:rsidRDefault="004761F1">
            <w:pPr>
              <w:pStyle w:val="TableParagraph"/>
              <w:spacing w:before="1"/>
              <w:ind w:left="1339"/>
              <w:rPr>
                <w:sz w:val="17"/>
              </w:rPr>
            </w:pPr>
            <w:proofErr w:type="gramStart"/>
            <w:r>
              <w:rPr>
                <w:spacing w:val="-1"/>
                <w:sz w:val="17"/>
              </w:rPr>
              <w:t>2.</w:t>
            </w:r>
            <w:proofErr w:type="gramEnd"/>
            <w:r>
              <w:rPr>
                <w:spacing w:val="-1"/>
                <w:sz w:val="17"/>
              </w:rPr>
              <w:t>Produção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científica</w:t>
            </w:r>
          </w:p>
        </w:tc>
        <w:tc>
          <w:tcPr>
            <w:tcW w:w="5579" w:type="dxa"/>
          </w:tcPr>
          <w:p w14:paraId="47FD681A" w14:textId="77777777" w:rsidR="00321D42" w:rsidRDefault="004761F1">
            <w:pPr>
              <w:pStyle w:val="TableParagraph"/>
              <w:spacing w:line="187" w:lineRule="exact"/>
              <w:ind w:left="174"/>
              <w:rPr>
                <w:sz w:val="17"/>
              </w:rPr>
            </w:pPr>
            <w:r>
              <w:rPr>
                <w:sz w:val="17"/>
              </w:rPr>
              <w:t>2.2.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Livro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completo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área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ISBN*</w:t>
            </w:r>
          </w:p>
        </w:tc>
        <w:tc>
          <w:tcPr>
            <w:tcW w:w="1297" w:type="dxa"/>
          </w:tcPr>
          <w:p w14:paraId="5F8F7959" w14:textId="77777777" w:rsidR="00321D42" w:rsidRDefault="004761F1">
            <w:pPr>
              <w:pStyle w:val="TableParagraph"/>
              <w:spacing w:before="18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  <w:tc>
          <w:tcPr>
            <w:tcW w:w="917" w:type="dxa"/>
          </w:tcPr>
          <w:p w14:paraId="1E2F2540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11B4BA88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5D64A24F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D42" w14:paraId="27304807" w14:textId="77777777" w:rsidTr="009A6FD3">
        <w:trPr>
          <w:gridAfter w:val="1"/>
          <w:wAfter w:w="30" w:type="dxa"/>
          <w:trHeight w:val="590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1EE732FE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269BF1A6" w14:textId="2AA80ABD" w:rsidR="00321D42" w:rsidRDefault="004761F1">
            <w:pPr>
              <w:pStyle w:val="TableParagraph"/>
              <w:ind w:left="532" w:hanging="358"/>
              <w:rPr>
                <w:sz w:val="17"/>
              </w:rPr>
            </w:pPr>
            <w:r>
              <w:rPr>
                <w:sz w:val="17"/>
              </w:rPr>
              <w:t>2.3. Primeiro autor de artigo científico publicado ou com aceite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definitivo</w:t>
            </w:r>
            <w:r w:rsidR="00352F2E"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periódico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percentil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Scopus igual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</w:p>
          <w:p w14:paraId="479229B2" w14:textId="77777777" w:rsidR="00321D42" w:rsidRDefault="004761F1">
            <w:pPr>
              <w:pStyle w:val="TableParagraph"/>
              <w:spacing w:line="180" w:lineRule="exact"/>
              <w:ind w:left="532"/>
              <w:rPr>
                <w:sz w:val="17"/>
              </w:rPr>
            </w:pPr>
            <w:r>
              <w:rPr>
                <w:sz w:val="17"/>
              </w:rPr>
              <w:t>50**</w:t>
            </w:r>
          </w:p>
        </w:tc>
        <w:tc>
          <w:tcPr>
            <w:tcW w:w="1297" w:type="dxa"/>
          </w:tcPr>
          <w:p w14:paraId="4D567AF0" w14:textId="77777777" w:rsidR="00321D42" w:rsidRDefault="004761F1">
            <w:pPr>
              <w:pStyle w:val="TableParagraph"/>
              <w:spacing w:before="128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917" w:type="dxa"/>
          </w:tcPr>
          <w:p w14:paraId="09B72AE6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52F567A2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2B95A6E4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D42" w14:paraId="3AFCD908" w14:textId="77777777" w:rsidTr="009A6FD3">
        <w:trPr>
          <w:gridAfter w:val="1"/>
          <w:wAfter w:w="30" w:type="dxa"/>
          <w:trHeight w:val="585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02480E29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2153F7AA" w14:textId="77777777" w:rsidR="00321D42" w:rsidRDefault="004761F1">
            <w:pPr>
              <w:pStyle w:val="TableParagraph"/>
              <w:spacing w:line="191" w:lineRule="exact"/>
              <w:ind w:left="174"/>
              <w:rPr>
                <w:sz w:val="17"/>
              </w:rPr>
            </w:pPr>
            <w:r>
              <w:rPr>
                <w:sz w:val="17"/>
              </w:rPr>
              <w:t>2.4.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Coautor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artigo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científico</w:t>
            </w:r>
            <w:r>
              <w:rPr>
                <w:spacing w:val="45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44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aceite</w:t>
            </w:r>
          </w:p>
          <w:p w14:paraId="2D50F427" w14:textId="1C240E43" w:rsidR="00321D42" w:rsidRDefault="004761F1">
            <w:pPr>
              <w:pStyle w:val="TableParagraph"/>
              <w:spacing w:before="12" w:line="220" w:lineRule="auto"/>
              <w:ind w:left="532"/>
              <w:rPr>
                <w:sz w:val="17"/>
              </w:rPr>
            </w:pPr>
            <w:proofErr w:type="gramStart"/>
            <w:r>
              <w:rPr>
                <w:sz w:val="17"/>
              </w:rPr>
              <w:t>definitivo</w:t>
            </w:r>
            <w:proofErr w:type="gramEnd"/>
            <w:r>
              <w:rPr>
                <w:sz w:val="17"/>
              </w:rPr>
              <w:t xml:space="preserve"> em</w:t>
            </w:r>
            <w:r w:rsidR="00352F2E">
              <w:rPr>
                <w:sz w:val="17"/>
              </w:rPr>
              <w:t xml:space="preserve"> </w:t>
            </w:r>
            <w:r>
              <w:rPr>
                <w:sz w:val="17"/>
              </w:rPr>
              <w:t>periódico com percentil Scopus igual ou superior a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50**</w:t>
            </w:r>
          </w:p>
        </w:tc>
        <w:tc>
          <w:tcPr>
            <w:tcW w:w="1297" w:type="dxa"/>
          </w:tcPr>
          <w:p w14:paraId="15B339E9" w14:textId="77777777" w:rsidR="00321D42" w:rsidRDefault="004761F1">
            <w:pPr>
              <w:pStyle w:val="TableParagraph"/>
              <w:spacing w:before="123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10,0</w:t>
            </w:r>
          </w:p>
        </w:tc>
        <w:tc>
          <w:tcPr>
            <w:tcW w:w="917" w:type="dxa"/>
          </w:tcPr>
          <w:p w14:paraId="17C16CE6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27B7171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04BBFD9B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D42" w14:paraId="184C1697" w14:textId="77777777" w:rsidTr="009A6FD3">
        <w:trPr>
          <w:gridAfter w:val="1"/>
          <w:wAfter w:w="30" w:type="dxa"/>
          <w:trHeight w:val="510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111EEAD1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6A22FE68" w14:textId="77777777" w:rsidR="00321D42" w:rsidRDefault="004761F1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2.5. Primeiro autor de artigos científicos publicados ou aceitos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definitivamente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periódico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percentil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Scopus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inferior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50**</w:t>
            </w:r>
          </w:p>
        </w:tc>
        <w:tc>
          <w:tcPr>
            <w:tcW w:w="1297" w:type="dxa"/>
          </w:tcPr>
          <w:p w14:paraId="5B86DB9C" w14:textId="47DFCC65" w:rsidR="00321D42" w:rsidRDefault="00F6788E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  <w:r w:rsidR="004761F1">
              <w:rPr>
                <w:sz w:val="17"/>
              </w:rPr>
              <w:t>,0</w:t>
            </w:r>
          </w:p>
        </w:tc>
        <w:tc>
          <w:tcPr>
            <w:tcW w:w="917" w:type="dxa"/>
          </w:tcPr>
          <w:p w14:paraId="5FA3C4DD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28C44048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0BE2D683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1D42" w14:paraId="5B70BC2F" w14:textId="77777777" w:rsidTr="009A6FD3">
        <w:trPr>
          <w:gridAfter w:val="1"/>
          <w:wAfter w:w="30" w:type="dxa"/>
          <w:trHeight w:val="510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3A0B5EC5" w14:textId="77777777" w:rsidR="00321D42" w:rsidRDefault="00321D42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613F8315" w14:textId="019668A2" w:rsidR="00321D42" w:rsidRDefault="004761F1">
            <w:pPr>
              <w:pStyle w:val="TableParagraph"/>
              <w:spacing w:line="232" w:lineRule="auto"/>
              <w:ind w:left="532" w:right="160" w:hanging="358"/>
              <w:rPr>
                <w:sz w:val="17"/>
              </w:rPr>
            </w:pPr>
            <w:r>
              <w:rPr>
                <w:sz w:val="17"/>
              </w:rPr>
              <w:t>2.6. Coautor de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artigo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científico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48"/>
                <w:sz w:val="17"/>
              </w:rPr>
              <w:t xml:space="preserve"> </w:t>
            </w:r>
            <w:r>
              <w:rPr>
                <w:sz w:val="17"/>
              </w:rPr>
              <w:t>aceito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definitivamente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em</w:t>
            </w:r>
            <w:r w:rsidR="00352F2E">
              <w:rPr>
                <w:spacing w:val="-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periódico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percentil Scopus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inferior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50**</w:t>
            </w:r>
          </w:p>
        </w:tc>
        <w:tc>
          <w:tcPr>
            <w:tcW w:w="1297" w:type="dxa"/>
          </w:tcPr>
          <w:p w14:paraId="5C949C76" w14:textId="77777777" w:rsidR="00321D42" w:rsidRDefault="004761F1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14:paraId="4C4340EB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4B1E6058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6762FC2A" w14:textId="77777777" w:rsidR="00321D42" w:rsidRDefault="00321D4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136B23D2" w14:textId="77777777" w:rsidTr="009A6FD3">
        <w:trPr>
          <w:gridAfter w:val="1"/>
          <w:wAfter w:w="30" w:type="dxa"/>
          <w:trHeight w:val="508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0EF04A9E" w14:textId="77777777" w:rsidR="00CE43BE" w:rsidRDefault="00CE43BE" w:rsidP="00CE43BE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336B4652" w14:textId="65193A85" w:rsidR="00CE43BE" w:rsidRDefault="00CE43BE" w:rsidP="00CE43BE">
            <w:pPr>
              <w:pStyle w:val="TableParagraph"/>
              <w:spacing w:line="237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2.7.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Primeiro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autor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resumo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anais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eventos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internacionais</w:t>
            </w:r>
          </w:p>
        </w:tc>
        <w:tc>
          <w:tcPr>
            <w:tcW w:w="1297" w:type="dxa"/>
          </w:tcPr>
          <w:p w14:paraId="35759719" w14:textId="7070AECD" w:rsidR="00CE43BE" w:rsidRDefault="00CE43BE" w:rsidP="00CE43BE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917" w:type="dxa"/>
          </w:tcPr>
          <w:p w14:paraId="7B3275B7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59DAF34D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3FB4BAB2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30F53827" w14:textId="77777777" w:rsidTr="009A6FD3">
        <w:trPr>
          <w:gridAfter w:val="1"/>
          <w:wAfter w:w="30" w:type="dxa"/>
          <w:trHeight w:val="508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67ADB48E" w14:textId="77777777" w:rsidR="00CE43BE" w:rsidRDefault="00CE43BE" w:rsidP="00CE43BE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0DF48BA6" w14:textId="23184A53" w:rsidR="00CE43BE" w:rsidRDefault="00CE43BE" w:rsidP="00CE43BE">
            <w:pPr>
              <w:pStyle w:val="TableParagraph"/>
              <w:spacing w:line="237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2.8.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Coautor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resumo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anais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eventos</w:t>
            </w:r>
            <w:proofErr w:type="gramStart"/>
            <w:r w:rsidR="005628A8">
              <w:rPr>
                <w:sz w:val="17"/>
              </w:rPr>
              <w:t xml:space="preserve"> </w:t>
            </w:r>
            <w:r>
              <w:rPr>
                <w:spacing w:val="-44"/>
                <w:sz w:val="17"/>
              </w:rPr>
              <w:t xml:space="preserve"> </w:t>
            </w:r>
            <w:proofErr w:type="gramEnd"/>
            <w:r>
              <w:rPr>
                <w:sz w:val="17"/>
              </w:rPr>
              <w:t>internacionais</w:t>
            </w:r>
          </w:p>
        </w:tc>
        <w:tc>
          <w:tcPr>
            <w:tcW w:w="1297" w:type="dxa"/>
          </w:tcPr>
          <w:p w14:paraId="799E0D88" w14:textId="3FCED10C" w:rsidR="00CE43BE" w:rsidRDefault="00CE43BE" w:rsidP="00CE43BE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17" w:type="dxa"/>
          </w:tcPr>
          <w:p w14:paraId="3F7A1D62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4AC5FF8F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28E9EB51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394A7501" w14:textId="77777777" w:rsidTr="009A6FD3">
        <w:trPr>
          <w:gridAfter w:val="1"/>
          <w:wAfter w:w="30" w:type="dxa"/>
          <w:trHeight w:val="508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1AF6F979" w14:textId="77777777" w:rsidR="00CE43BE" w:rsidRDefault="00CE43BE" w:rsidP="00CE43BE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0FCD6A48" w14:textId="2A429826" w:rsidR="00CE43BE" w:rsidRDefault="00CE43BE" w:rsidP="00CE43BE">
            <w:pPr>
              <w:pStyle w:val="TableParagraph"/>
              <w:spacing w:line="237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2.9.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Primeiro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autor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resumo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anais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eventos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nacionais</w:t>
            </w:r>
          </w:p>
        </w:tc>
        <w:tc>
          <w:tcPr>
            <w:tcW w:w="1297" w:type="dxa"/>
          </w:tcPr>
          <w:p w14:paraId="5672FF08" w14:textId="7C8B9499" w:rsidR="00CE43BE" w:rsidRDefault="00CE43BE" w:rsidP="00CE43BE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917" w:type="dxa"/>
          </w:tcPr>
          <w:p w14:paraId="14AEBC90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0E848DF2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0E464825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3C2BD913" w14:textId="77777777" w:rsidTr="009A6FD3">
        <w:trPr>
          <w:gridAfter w:val="1"/>
          <w:wAfter w:w="30" w:type="dxa"/>
          <w:trHeight w:val="508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51CEF748" w14:textId="77777777" w:rsidR="00CE43BE" w:rsidRDefault="00CE43BE" w:rsidP="00CE43BE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0BF170AF" w14:textId="305B4077" w:rsidR="00CE43BE" w:rsidRDefault="00CE43BE" w:rsidP="00CE43BE">
            <w:pPr>
              <w:pStyle w:val="TableParagraph"/>
              <w:spacing w:line="237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Primeiro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autor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resumo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publicado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anais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eventos</w:t>
            </w:r>
            <w:proofErr w:type="gramStart"/>
            <w:r>
              <w:rPr>
                <w:spacing w:val="-44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 xml:space="preserve"> </w:t>
            </w:r>
            <w:proofErr w:type="gramEnd"/>
            <w:r>
              <w:rPr>
                <w:sz w:val="17"/>
              </w:rPr>
              <w:t>regionais</w:t>
            </w:r>
          </w:p>
        </w:tc>
        <w:tc>
          <w:tcPr>
            <w:tcW w:w="1297" w:type="dxa"/>
          </w:tcPr>
          <w:p w14:paraId="487C8FCA" w14:textId="5CACA757" w:rsidR="00CE43BE" w:rsidRDefault="00CE43BE" w:rsidP="00CE43BE">
            <w:pPr>
              <w:pStyle w:val="TableParagraph"/>
              <w:spacing w:before="126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17" w:type="dxa"/>
          </w:tcPr>
          <w:p w14:paraId="6DA50448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6EA23E6E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614200F6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31544E95" w14:textId="77777777" w:rsidTr="009A6FD3">
        <w:trPr>
          <w:gridAfter w:val="1"/>
          <w:wAfter w:w="30" w:type="dxa"/>
          <w:trHeight w:val="510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1049EB03" w14:textId="77777777" w:rsidR="00CE43BE" w:rsidRDefault="00CE43BE" w:rsidP="00CE43BE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7EC97CA5" w14:textId="7F051845" w:rsidR="00CE43BE" w:rsidRDefault="00CE43BE" w:rsidP="00CE43BE">
            <w:pPr>
              <w:pStyle w:val="TableParagraph"/>
              <w:spacing w:line="242" w:lineRule="auto"/>
              <w:ind w:left="532" w:right="432" w:hanging="358"/>
              <w:rPr>
                <w:sz w:val="17"/>
              </w:rPr>
            </w:pPr>
            <w:r>
              <w:rPr>
                <w:sz w:val="17"/>
              </w:rPr>
              <w:t>2.10. Coautor de resumo publicado em anais de eventos nacionais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e/ou regionais</w:t>
            </w:r>
          </w:p>
        </w:tc>
        <w:tc>
          <w:tcPr>
            <w:tcW w:w="1297" w:type="dxa"/>
          </w:tcPr>
          <w:p w14:paraId="12BFCCBE" w14:textId="77777777" w:rsidR="00CE43BE" w:rsidRDefault="00CE43BE" w:rsidP="00CE43BE">
            <w:pPr>
              <w:pStyle w:val="TableParagraph"/>
              <w:spacing w:before="121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17" w:type="dxa"/>
          </w:tcPr>
          <w:p w14:paraId="631E3FCE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1A82B72D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23B9FE0F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0C9F3A18" w14:textId="77777777" w:rsidTr="009A6FD3">
        <w:trPr>
          <w:trHeight w:val="234"/>
        </w:trPr>
        <w:tc>
          <w:tcPr>
            <w:tcW w:w="10631" w:type="dxa"/>
            <w:gridSpan w:val="6"/>
          </w:tcPr>
          <w:p w14:paraId="53C92CCB" w14:textId="77777777" w:rsidR="00CE43BE" w:rsidRDefault="00CE43BE" w:rsidP="00CE43BE">
            <w:pPr>
              <w:pStyle w:val="TableParagraph"/>
              <w:spacing w:line="185" w:lineRule="exact"/>
              <w:ind w:left="1384" w:right="1374"/>
              <w:jc w:val="center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pacing w:val="-1"/>
                <w:sz w:val="17"/>
              </w:rPr>
              <w:t>SUB-TOTAL</w:t>
            </w:r>
            <w:proofErr w:type="gramEnd"/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Produção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científica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(padronizado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0-10,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sendo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10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maior pontuação)</w:t>
            </w:r>
          </w:p>
        </w:tc>
        <w:tc>
          <w:tcPr>
            <w:tcW w:w="30" w:type="dxa"/>
          </w:tcPr>
          <w:p w14:paraId="67C85CDB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458F522B" w14:textId="77777777" w:rsidTr="009A6FD3">
        <w:trPr>
          <w:gridAfter w:val="1"/>
          <w:wAfter w:w="30" w:type="dxa"/>
          <w:trHeight w:val="431"/>
        </w:trPr>
        <w:tc>
          <w:tcPr>
            <w:tcW w:w="30" w:type="dxa"/>
            <w:tcBorders>
              <w:bottom w:val="nil"/>
            </w:tcBorders>
          </w:tcPr>
          <w:p w14:paraId="538459D9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79" w:type="dxa"/>
          </w:tcPr>
          <w:p w14:paraId="1777BD57" w14:textId="267B0740" w:rsidR="00CE43BE" w:rsidRDefault="00CE43BE" w:rsidP="00CE43BE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3.1.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Premiação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instituição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pública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ou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evento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científico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por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pesquisa efetuada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(até</w:t>
            </w:r>
            <w:r>
              <w:rPr>
                <w:spacing w:val="-2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2</w:t>
            </w:r>
            <w:proofErr w:type="gramEnd"/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pontos)</w:t>
            </w:r>
          </w:p>
        </w:tc>
        <w:tc>
          <w:tcPr>
            <w:tcW w:w="1297" w:type="dxa"/>
          </w:tcPr>
          <w:p w14:paraId="67A76E79" w14:textId="77777777" w:rsidR="00CE43BE" w:rsidRDefault="00CE43BE" w:rsidP="00CE43BE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14:paraId="1D45F6D2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201A881E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34E4B8B9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56E778EC" w14:textId="77777777" w:rsidTr="009A6FD3">
        <w:trPr>
          <w:gridAfter w:val="1"/>
          <w:wAfter w:w="30" w:type="dxa"/>
          <w:trHeight w:val="623"/>
        </w:trPr>
        <w:tc>
          <w:tcPr>
            <w:tcW w:w="30" w:type="dxa"/>
            <w:vMerge w:val="restart"/>
            <w:tcBorders>
              <w:top w:val="nil"/>
              <w:left w:val="nil"/>
            </w:tcBorders>
            <w:textDirection w:val="btLr"/>
          </w:tcPr>
          <w:p w14:paraId="265027F8" w14:textId="77777777" w:rsidR="00CE43BE" w:rsidRDefault="00CE43BE" w:rsidP="00CE43BE">
            <w:pPr>
              <w:pStyle w:val="TableParagraph"/>
              <w:rPr>
                <w:sz w:val="18"/>
              </w:rPr>
            </w:pPr>
          </w:p>
          <w:p w14:paraId="6C1A2198" w14:textId="77777777" w:rsidR="00CE43BE" w:rsidRDefault="00CE43BE" w:rsidP="00CE43BE">
            <w:pPr>
              <w:pStyle w:val="TableParagraph"/>
              <w:spacing w:before="6"/>
              <w:rPr>
                <w:sz w:val="17"/>
              </w:rPr>
            </w:pPr>
          </w:p>
          <w:p w14:paraId="4187AF84" w14:textId="77777777" w:rsidR="00CE43BE" w:rsidRDefault="00CE43BE" w:rsidP="00CE43BE">
            <w:pPr>
              <w:pStyle w:val="TableParagraph"/>
              <w:spacing w:before="1"/>
              <w:ind w:left="527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Experiência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acadêmica</w:t>
            </w:r>
          </w:p>
        </w:tc>
        <w:tc>
          <w:tcPr>
            <w:tcW w:w="5579" w:type="dxa"/>
          </w:tcPr>
          <w:p w14:paraId="0D6538FE" w14:textId="11BDCE71" w:rsidR="00CE43BE" w:rsidRDefault="00CE43BE" w:rsidP="00CE43BE">
            <w:pPr>
              <w:pStyle w:val="TableParagraph"/>
              <w:spacing w:line="237" w:lineRule="auto"/>
              <w:ind w:left="532" w:right="166" w:hanging="358"/>
              <w:jc w:val="both"/>
              <w:rPr>
                <w:sz w:val="17"/>
              </w:rPr>
            </w:pPr>
            <w:r>
              <w:rPr>
                <w:sz w:val="17"/>
              </w:rPr>
              <w:t xml:space="preserve">3.2. </w:t>
            </w:r>
            <w:r w:rsidR="00A86E57">
              <w:rPr>
                <w:sz w:val="17"/>
              </w:rPr>
              <w:t xml:space="preserve">Bolsista de </w:t>
            </w:r>
            <w:r>
              <w:rPr>
                <w:sz w:val="17"/>
              </w:rPr>
              <w:t xml:space="preserve">IC por quota </w:t>
            </w:r>
            <w:r w:rsidR="00A86E57">
              <w:rPr>
                <w:sz w:val="17"/>
              </w:rPr>
              <w:t xml:space="preserve">de projeto, </w:t>
            </w:r>
            <w:r>
              <w:rPr>
                <w:sz w:val="17"/>
              </w:rPr>
              <w:t>ou PIBIC</w:t>
            </w:r>
            <w:r w:rsidR="0057502F">
              <w:rPr>
                <w:sz w:val="17"/>
              </w:rPr>
              <w:t xml:space="preserve"> ou PIBIT</w:t>
            </w:r>
            <w:r>
              <w:rPr>
                <w:sz w:val="17"/>
              </w:rPr>
              <w:t xml:space="preserve"> com ou sem bolsa ou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outra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bolsa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pesquisa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aceita 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critério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comissão</w:t>
            </w:r>
            <w:r w:rsidR="0057502F">
              <w:rPr>
                <w:sz w:val="17"/>
              </w:rPr>
              <w:t xml:space="preserve">, a cada </w:t>
            </w:r>
            <w:proofErr w:type="gramStart"/>
            <w:r w:rsidR="0057502F">
              <w:rPr>
                <w:sz w:val="17"/>
              </w:rPr>
              <w:t>6</w:t>
            </w:r>
            <w:proofErr w:type="gramEnd"/>
            <w:r w:rsidR="0057502F">
              <w:rPr>
                <w:sz w:val="17"/>
              </w:rPr>
              <w:t xml:space="preserve"> meses de projeto desenvolvido</w:t>
            </w:r>
          </w:p>
        </w:tc>
        <w:tc>
          <w:tcPr>
            <w:tcW w:w="1297" w:type="dxa"/>
          </w:tcPr>
          <w:p w14:paraId="7F481A2C" w14:textId="77777777" w:rsidR="00CE43BE" w:rsidRDefault="00CE43BE" w:rsidP="00CE43BE">
            <w:pPr>
              <w:pStyle w:val="TableParagraph"/>
              <w:spacing w:before="1"/>
              <w:rPr>
                <w:sz w:val="16"/>
              </w:rPr>
            </w:pPr>
          </w:p>
          <w:p w14:paraId="0C210924" w14:textId="48CF79F0" w:rsidR="00CE43BE" w:rsidRDefault="00A804E0" w:rsidP="00CE43BE">
            <w:pPr>
              <w:pStyle w:val="TableParagraph"/>
              <w:spacing w:before="1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17" w:type="dxa"/>
          </w:tcPr>
          <w:p w14:paraId="6A6866FE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424411F7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4871F597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502F" w14:paraId="5446666E" w14:textId="77777777" w:rsidTr="009A6FD3">
        <w:trPr>
          <w:gridAfter w:val="1"/>
          <w:wAfter w:w="30" w:type="dxa"/>
          <w:trHeight w:val="431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557F5071" w14:textId="77777777" w:rsidR="0057502F" w:rsidRDefault="0057502F" w:rsidP="00CE43BE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103DF30B" w14:textId="240F5290" w:rsidR="0057502F" w:rsidRDefault="0057502F" w:rsidP="00CE43BE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3.3. Bolsa de Pibid e</w:t>
            </w:r>
            <w:proofErr w:type="gramStart"/>
            <w:r>
              <w:rPr>
                <w:sz w:val="17"/>
              </w:rPr>
              <w:t xml:space="preserve">  </w:t>
            </w:r>
            <w:proofErr w:type="gramEnd"/>
            <w:r>
              <w:rPr>
                <w:sz w:val="17"/>
              </w:rPr>
              <w:t>Proex a cada 6 meses de projeto desenvolvido</w:t>
            </w:r>
          </w:p>
        </w:tc>
        <w:tc>
          <w:tcPr>
            <w:tcW w:w="1297" w:type="dxa"/>
          </w:tcPr>
          <w:p w14:paraId="33A1A75E" w14:textId="27E29AE6" w:rsidR="0057502F" w:rsidRDefault="00A804E0" w:rsidP="00CE43BE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917" w:type="dxa"/>
          </w:tcPr>
          <w:p w14:paraId="5B9E87BB" w14:textId="77777777" w:rsidR="0057502F" w:rsidRDefault="0057502F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6BC9EED1" w14:textId="77777777" w:rsidR="0057502F" w:rsidRDefault="0057502F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3CDBB89E" w14:textId="77777777" w:rsidR="0057502F" w:rsidRDefault="0057502F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6BD542DA" w14:textId="77777777" w:rsidTr="009A6FD3">
        <w:trPr>
          <w:gridAfter w:val="1"/>
          <w:wAfter w:w="30" w:type="dxa"/>
          <w:trHeight w:val="431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0916D220" w14:textId="77777777" w:rsidR="00CE43BE" w:rsidRDefault="00CE43BE" w:rsidP="00CE43BE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4B87C7AD" w14:textId="77777777" w:rsidR="00CE43BE" w:rsidRDefault="00CE43BE" w:rsidP="00CE43BE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3.3.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Participação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programas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mobilidade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acadêmica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oficiais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paísou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exterior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no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mínimo</w:t>
            </w:r>
            <w:r>
              <w:rPr>
                <w:spacing w:val="-8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por</w:t>
            </w:r>
            <w:r>
              <w:rPr>
                <w:spacing w:val="-5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seis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meses</w:t>
            </w:r>
            <w:r>
              <w:rPr>
                <w:spacing w:val="-6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completos</w:t>
            </w:r>
          </w:p>
        </w:tc>
        <w:tc>
          <w:tcPr>
            <w:tcW w:w="1297" w:type="dxa"/>
          </w:tcPr>
          <w:p w14:paraId="33041E93" w14:textId="77777777" w:rsidR="00CE43BE" w:rsidRDefault="00CE43BE" w:rsidP="00CE43BE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14:paraId="4015C85E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1EB48542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0E68F6EB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53F1718A" w14:textId="77777777" w:rsidTr="009A6FD3">
        <w:trPr>
          <w:gridAfter w:val="1"/>
          <w:wAfter w:w="30" w:type="dxa"/>
          <w:trHeight w:val="433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6F7288D9" w14:textId="77777777" w:rsidR="00CE43BE" w:rsidRDefault="00CE43BE" w:rsidP="00CE43BE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17F8DD27" w14:textId="218BF538" w:rsidR="00CE43BE" w:rsidRDefault="00CE43BE" w:rsidP="00CE43BE">
            <w:pPr>
              <w:pStyle w:val="TableParagraph"/>
              <w:spacing w:line="237" w:lineRule="auto"/>
              <w:ind w:left="532" w:right="160" w:hanging="358"/>
              <w:rPr>
                <w:sz w:val="17"/>
              </w:rPr>
            </w:pPr>
            <w:r>
              <w:rPr>
                <w:sz w:val="17"/>
              </w:rPr>
              <w:t>3.5. Participação em Programa Institucional de Monitoria de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graduação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por semestre</w:t>
            </w:r>
            <w:r>
              <w:rPr>
                <w:spacing w:val="-9"/>
                <w:sz w:val="17"/>
              </w:rPr>
              <w:t xml:space="preserve"> </w:t>
            </w:r>
            <w:r w:rsidR="00A86E57">
              <w:rPr>
                <w:spacing w:val="-9"/>
                <w:sz w:val="17"/>
              </w:rPr>
              <w:t>letivo</w:t>
            </w:r>
          </w:p>
        </w:tc>
        <w:tc>
          <w:tcPr>
            <w:tcW w:w="1297" w:type="dxa"/>
          </w:tcPr>
          <w:p w14:paraId="4148DF6F" w14:textId="00A6B485" w:rsidR="00CE43BE" w:rsidRDefault="00CE43BE" w:rsidP="00CE43BE">
            <w:pPr>
              <w:pStyle w:val="TableParagraph"/>
              <w:spacing w:before="85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0,</w:t>
            </w:r>
            <w:r w:rsidR="0057502F">
              <w:rPr>
                <w:sz w:val="17"/>
              </w:rPr>
              <w:t>3</w:t>
            </w:r>
          </w:p>
        </w:tc>
        <w:tc>
          <w:tcPr>
            <w:tcW w:w="917" w:type="dxa"/>
          </w:tcPr>
          <w:p w14:paraId="23B07CFE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44B7E3AE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5DA66805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257C1342" w14:textId="77777777" w:rsidTr="009A6FD3">
        <w:trPr>
          <w:gridAfter w:val="1"/>
          <w:wAfter w:w="30" w:type="dxa"/>
          <w:trHeight w:val="429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709DA049" w14:textId="77777777" w:rsidR="00CE43BE" w:rsidRDefault="00CE43BE" w:rsidP="00CE43BE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6A1AF299" w14:textId="20482EC0" w:rsidR="00CE43BE" w:rsidRDefault="00CE43BE" w:rsidP="00CE43BE">
            <w:pPr>
              <w:pStyle w:val="TableParagraph"/>
              <w:spacing w:line="242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3.6.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Exercício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magistério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superior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a</w:t>
            </w:r>
            <w:r>
              <w:rPr>
                <w:spacing w:val="-44"/>
                <w:sz w:val="17"/>
              </w:rPr>
              <w:t xml:space="preserve">              </w:t>
            </w:r>
            <w:r>
              <w:rPr>
                <w:sz w:val="17"/>
                <w:u w:val="single"/>
              </w:rPr>
              <w:t>cada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seis meses</w:t>
            </w:r>
            <w:r>
              <w:rPr>
                <w:spacing w:val="-2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completos</w:t>
            </w:r>
          </w:p>
        </w:tc>
        <w:tc>
          <w:tcPr>
            <w:tcW w:w="1297" w:type="dxa"/>
          </w:tcPr>
          <w:p w14:paraId="26D9CEF2" w14:textId="014ABF10" w:rsidR="00CE43BE" w:rsidRDefault="0057502F" w:rsidP="00CE43BE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17" w:type="dxa"/>
          </w:tcPr>
          <w:p w14:paraId="0CE4DAF5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42B08F98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0A81829A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3A905F66" w14:textId="77777777" w:rsidTr="009A6FD3">
        <w:trPr>
          <w:gridAfter w:val="1"/>
          <w:wAfter w:w="30" w:type="dxa"/>
          <w:trHeight w:val="431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23FB7F21" w14:textId="77777777" w:rsidR="00CE43BE" w:rsidRDefault="00CE43BE" w:rsidP="00CE43BE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0248D8A7" w14:textId="47D1D293" w:rsidR="00CE43BE" w:rsidRDefault="00CE43BE" w:rsidP="00CE43BE">
            <w:pPr>
              <w:pStyle w:val="TableParagraph"/>
              <w:spacing w:line="242" w:lineRule="auto"/>
              <w:ind w:left="532" w:right="432" w:hanging="358"/>
              <w:rPr>
                <w:sz w:val="17"/>
              </w:rPr>
            </w:pPr>
            <w:r>
              <w:rPr>
                <w:sz w:val="17"/>
              </w:rPr>
              <w:t>3.7.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Exercício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magistério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ensino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médio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e/ou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fundamental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cada</w:t>
            </w:r>
            <w:r>
              <w:rPr>
                <w:spacing w:val="-4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seis meses</w:t>
            </w:r>
            <w:r>
              <w:rPr>
                <w:spacing w:val="-2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completos</w:t>
            </w:r>
          </w:p>
        </w:tc>
        <w:tc>
          <w:tcPr>
            <w:tcW w:w="1297" w:type="dxa"/>
          </w:tcPr>
          <w:p w14:paraId="3FAC32F8" w14:textId="149B7376" w:rsidR="00CE43BE" w:rsidRDefault="00CE43BE" w:rsidP="00CE43BE">
            <w:pPr>
              <w:pStyle w:val="TableParagraph"/>
              <w:spacing w:before="85"/>
              <w:ind w:left="196" w:right="174"/>
              <w:jc w:val="center"/>
              <w:rPr>
                <w:sz w:val="17"/>
              </w:rPr>
            </w:pPr>
            <w:r>
              <w:rPr>
                <w:sz w:val="17"/>
              </w:rPr>
              <w:t>0,</w:t>
            </w:r>
            <w:r w:rsidR="0057502F">
              <w:rPr>
                <w:sz w:val="17"/>
              </w:rPr>
              <w:t>5</w:t>
            </w:r>
          </w:p>
        </w:tc>
        <w:tc>
          <w:tcPr>
            <w:tcW w:w="917" w:type="dxa"/>
          </w:tcPr>
          <w:p w14:paraId="4C2C25B1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54AEE0B9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53F008D9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51C9F623" w14:textId="77777777" w:rsidTr="009A6FD3">
        <w:trPr>
          <w:gridAfter w:val="1"/>
          <w:wAfter w:w="30" w:type="dxa"/>
          <w:trHeight w:val="573"/>
        </w:trPr>
        <w:tc>
          <w:tcPr>
            <w:tcW w:w="30" w:type="dxa"/>
            <w:vMerge/>
            <w:tcBorders>
              <w:top w:val="nil"/>
              <w:left w:val="nil"/>
            </w:tcBorders>
            <w:textDirection w:val="btLr"/>
          </w:tcPr>
          <w:p w14:paraId="4FA89B7A" w14:textId="77777777" w:rsidR="00CE43BE" w:rsidRDefault="00CE43BE" w:rsidP="00CE43BE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14:paraId="126185D8" w14:textId="57500F9E" w:rsidR="00CE43BE" w:rsidRDefault="00CE43BE" w:rsidP="00CE43BE">
            <w:pPr>
              <w:pStyle w:val="TableParagraph"/>
              <w:spacing w:before="2" w:line="223" w:lineRule="auto"/>
              <w:ind w:left="532" w:hanging="358"/>
              <w:rPr>
                <w:sz w:val="17"/>
              </w:rPr>
            </w:pPr>
            <w:r>
              <w:rPr>
                <w:sz w:val="17"/>
              </w:rPr>
              <w:t>3.8.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Tempo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exercício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profissional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diretamente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relacionado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 xml:space="preserve">área de concentração, excetuando magistério </w:t>
            </w:r>
            <w:r>
              <w:rPr>
                <w:sz w:val="17"/>
                <w:u w:val="single"/>
              </w:rPr>
              <w:t>a cada 12 meses</w:t>
            </w:r>
            <w:r>
              <w:rPr>
                <w:spacing w:val="1"/>
                <w:sz w:val="17"/>
              </w:rPr>
              <w:t xml:space="preserve"> </w:t>
            </w:r>
            <w:proofErr w:type="gramStart"/>
            <w:r>
              <w:rPr>
                <w:sz w:val="17"/>
                <w:u w:val="single"/>
              </w:rPr>
              <w:t>completos</w:t>
            </w:r>
            <w:proofErr w:type="gramEnd"/>
          </w:p>
        </w:tc>
        <w:tc>
          <w:tcPr>
            <w:tcW w:w="1297" w:type="dxa"/>
          </w:tcPr>
          <w:p w14:paraId="42585FDF" w14:textId="4E0EC0CF" w:rsidR="00CE43BE" w:rsidRDefault="00CE43BE" w:rsidP="00CE43BE">
            <w:pPr>
              <w:pStyle w:val="TableParagraph"/>
              <w:spacing w:before="85"/>
              <w:ind w:left="198" w:right="174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17" w:type="dxa"/>
          </w:tcPr>
          <w:p w14:paraId="5362D4E3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118DF15E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6" w:type="dxa"/>
          </w:tcPr>
          <w:p w14:paraId="0D716204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47364769" w14:textId="77777777" w:rsidTr="009A6FD3">
        <w:trPr>
          <w:trHeight w:val="239"/>
        </w:trPr>
        <w:tc>
          <w:tcPr>
            <w:tcW w:w="10631" w:type="dxa"/>
            <w:gridSpan w:val="6"/>
          </w:tcPr>
          <w:p w14:paraId="4BF48FE1" w14:textId="77777777" w:rsidR="00CE43BE" w:rsidRDefault="00CE43BE" w:rsidP="00CE43BE">
            <w:pPr>
              <w:pStyle w:val="TableParagraph"/>
              <w:spacing w:line="185" w:lineRule="exact"/>
              <w:ind w:left="1384" w:right="1380"/>
              <w:jc w:val="center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SUB-TOTAL</w:t>
            </w:r>
            <w:proofErr w:type="gramEnd"/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Experiência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acadêmica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(padronizado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0-10,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sendo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10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maior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pontuação)</w:t>
            </w:r>
          </w:p>
        </w:tc>
        <w:tc>
          <w:tcPr>
            <w:tcW w:w="30" w:type="dxa"/>
          </w:tcPr>
          <w:p w14:paraId="00408B8D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43BE" w14:paraId="716E3C02" w14:textId="77777777" w:rsidTr="009A6FD3">
        <w:trPr>
          <w:trHeight w:val="234"/>
        </w:trPr>
        <w:tc>
          <w:tcPr>
            <w:tcW w:w="10631" w:type="dxa"/>
            <w:gridSpan w:val="6"/>
          </w:tcPr>
          <w:p w14:paraId="085E60EA" w14:textId="77777777" w:rsidR="00CE43BE" w:rsidRDefault="00CE43BE" w:rsidP="00CE43BE">
            <w:pPr>
              <w:pStyle w:val="TableParagraph"/>
              <w:spacing w:line="180" w:lineRule="exact"/>
              <w:ind w:right="14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30" w:type="dxa"/>
          </w:tcPr>
          <w:p w14:paraId="27B8A3BC" w14:textId="77777777" w:rsidR="00CE43BE" w:rsidRDefault="00CE43BE" w:rsidP="00CE43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1D9A66" w14:textId="7EEB7081" w:rsidR="00321D42" w:rsidRDefault="004761F1" w:rsidP="001A159F">
      <w:pPr>
        <w:ind w:left="1076" w:right="3783"/>
        <w:rPr>
          <w:sz w:val="24"/>
        </w:rPr>
      </w:pPr>
      <w:r>
        <w:rPr>
          <w:rFonts w:ascii="Arial" w:hAnsi="Arial"/>
          <w:i/>
          <w:sz w:val="16"/>
        </w:rPr>
        <w:t xml:space="preserve">* máximo de </w:t>
      </w:r>
      <w:proofErr w:type="gramStart"/>
      <w:r>
        <w:rPr>
          <w:rFonts w:ascii="Arial" w:hAnsi="Arial"/>
          <w:i/>
          <w:sz w:val="16"/>
        </w:rPr>
        <w:t>4</w:t>
      </w:r>
      <w:proofErr w:type="gramEnd"/>
      <w:r>
        <w:rPr>
          <w:rFonts w:ascii="Arial" w:hAnsi="Arial"/>
          <w:i/>
          <w:sz w:val="16"/>
        </w:rPr>
        <w:t xml:space="preserve"> pontos por capítulo e por livro ** Percentil disponível em</w:t>
      </w:r>
      <w:r>
        <w:rPr>
          <w:rFonts w:ascii="Arial" w:hAnsi="Arial"/>
          <w:i/>
          <w:color w:val="1152CC"/>
          <w:sz w:val="16"/>
        </w:rPr>
        <w:t xml:space="preserve"> </w:t>
      </w:r>
      <w:r w:rsidR="002053C0">
        <w:rPr>
          <w:rFonts w:ascii="Arial" w:hAnsi="Arial"/>
          <w:i/>
          <w:color w:val="1152CC"/>
          <w:sz w:val="16"/>
        </w:rPr>
        <w:t xml:space="preserve"> www.scopus.com</w:t>
      </w:r>
      <w:r w:rsidR="00692805">
        <w:rPr>
          <w:rFonts w:ascii="Arial" w:hAnsi="Arial"/>
          <w:i/>
          <w:color w:val="1152CC"/>
          <w:sz w:val="16"/>
        </w:rPr>
        <w:t>/sources.uri</w:t>
      </w:r>
      <w:bookmarkStart w:id="0" w:name="_GoBack"/>
      <w:bookmarkEnd w:id="0"/>
    </w:p>
    <w:sectPr w:rsidR="00321D42" w:rsidSect="009A6FD3">
      <w:headerReference w:type="default" r:id="rId9"/>
      <w:pgSz w:w="11920" w:h="16850"/>
      <w:pgMar w:top="1600" w:right="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09AB2" w14:textId="77777777" w:rsidR="00FC4ADF" w:rsidRDefault="00FC4ADF">
      <w:r>
        <w:separator/>
      </w:r>
    </w:p>
  </w:endnote>
  <w:endnote w:type="continuationSeparator" w:id="0">
    <w:p w14:paraId="1630EE6E" w14:textId="77777777" w:rsidR="00FC4ADF" w:rsidRDefault="00FC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AF1F7" w14:textId="77777777" w:rsidR="00FC4ADF" w:rsidRDefault="00FC4ADF">
      <w:r>
        <w:separator/>
      </w:r>
    </w:p>
  </w:footnote>
  <w:footnote w:type="continuationSeparator" w:id="0">
    <w:p w14:paraId="37F56133" w14:textId="77777777" w:rsidR="00FC4ADF" w:rsidRDefault="00FC4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5549" w14:textId="77777777" w:rsidR="003C1B80" w:rsidRDefault="003C1B8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6CB"/>
    <w:multiLevelType w:val="hybridMultilevel"/>
    <w:tmpl w:val="FFF06604"/>
    <w:lvl w:ilvl="0" w:tplc="3120F2CC">
      <w:start w:val="5"/>
      <w:numFmt w:val="decimal"/>
      <w:lvlText w:val="%1."/>
      <w:lvlJc w:val="left"/>
      <w:pPr>
        <w:ind w:left="4259" w:hanging="221"/>
      </w:pPr>
      <w:rPr>
        <w:rFonts w:ascii="Arial" w:eastAsia="Arial" w:hAnsi="Arial" w:cs="Arial" w:hint="default"/>
        <w:b/>
        <w:bCs/>
        <w:spacing w:val="-3"/>
        <w:w w:val="97"/>
        <w:sz w:val="20"/>
        <w:szCs w:val="20"/>
        <w:lang w:val="pt-PT" w:eastAsia="en-US" w:bidi="ar-SA"/>
      </w:rPr>
    </w:lvl>
    <w:lvl w:ilvl="1" w:tplc="2B629EE8">
      <w:numFmt w:val="bullet"/>
      <w:lvlText w:val="•"/>
      <w:lvlJc w:val="left"/>
      <w:pPr>
        <w:ind w:left="4991" w:hanging="221"/>
      </w:pPr>
      <w:rPr>
        <w:rFonts w:hint="default"/>
        <w:lang w:val="pt-PT" w:eastAsia="en-US" w:bidi="ar-SA"/>
      </w:rPr>
    </w:lvl>
    <w:lvl w:ilvl="2" w:tplc="C6E4B414">
      <w:numFmt w:val="bullet"/>
      <w:lvlText w:val="•"/>
      <w:lvlJc w:val="left"/>
      <w:pPr>
        <w:ind w:left="5722" w:hanging="221"/>
      </w:pPr>
      <w:rPr>
        <w:rFonts w:hint="default"/>
        <w:lang w:val="pt-PT" w:eastAsia="en-US" w:bidi="ar-SA"/>
      </w:rPr>
    </w:lvl>
    <w:lvl w:ilvl="3" w:tplc="F3B89F52">
      <w:numFmt w:val="bullet"/>
      <w:lvlText w:val="•"/>
      <w:lvlJc w:val="left"/>
      <w:pPr>
        <w:ind w:left="6453" w:hanging="221"/>
      </w:pPr>
      <w:rPr>
        <w:rFonts w:hint="default"/>
        <w:lang w:val="pt-PT" w:eastAsia="en-US" w:bidi="ar-SA"/>
      </w:rPr>
    </w:lvl>
    <w:lvl w:ilvl="4" w:tplc="72F8F592">
      <w:numFmt w:val="bullet"/>
      <w:lvlText w:val="•"/>
      <w:lvlJc w:val="left"/>
      <w:pPr>
        <w:ind w:left="7184" w:hanging="221"/>
      </w:pPr>
      <w:rPr>
        <w:rFonts w:hint="default"/>
        <w:lang w:val="pt-PT" w:eastAsia="en-US" w:bidi="ar-SA"/>
      </w:rPr>
    </w:lvl>
    <w:lvl w:ilvl="5" w:tplc="A6F811D6">
      <w:numFmt w:val="bullet"/>
      <w:lvlText w:val="•"/>
      <w:lvlJc w:val="left"/>
      <w:pPr>
        <w:ind w:left="7915" w:hanging="221"/>
      </w:pPr>
      <w:rPr>
        <w:rFonts w:hint="default"/>
        <w:lang w:val="pt-PT" w:eastAsia="en-US" w:bidi="ar-SA"/>
      </w:rPr>
    </w:lvl>
    <w:lvl w:ilvl="6" w:tplc="994EB102">
      <w:numFmt w:val="bullet"/>
      <w:lvlText w:val="•"/>
      <w:lvlJc w:val="left"/>
      <w:pPr>
        <w:ind w:left="8646" w:hanging="221"/>
      </w:pPr>
      <w:rPr>
        <w:rFonts w:hint="default"/>
        <w:lang w:val="pt-PT" w:eastAsia="en-US" w:bidi="ar-SA"/>
      </w:rPr>
    </w:lvl>
    <w:lvl w:ilvl="7" w:tplc="21589356">
      <w:numFmt w:val="bullet"/>
      <w:lvlText w:val="•"/>
      <w:lvlJc w:val="left"/>
      <w:pPr>
        <w:ind w:left="9377" w:hanging="221"/>
      </w:pPr>
      <w:rPr>
        <w:rFonts w:hint="default"/>
        <w:lang w:val="pt-PT" w:eastAsia="en-US" w:bidi="ar-SA"/>
      </w:rPr>
    </w:lvl>
    <w:lvl w:ilvl="8" w:tplc="D6063920">
      <w:numFmt w:val="bullet"/>
      <w:lvlText w:val="•"/>
      <w:lvlJc w:val="left"/>
      <w:pPr>
        <w:ind w:left="10108" w:hanging="221"/>
      </w:pPr>
      <w:rPr>
        <w:rFonts w:hint="default"/>
        <w:lang w:val="pt-PT" w:eastAsia="en-US" w:bidi="ar-SA"/>
      </w:rPr>
    </w:lvl>
  </w:abstractNum>
  <w:abstractNum w:abstractNumId="1">
    <w:nsid w:val="12DB137B"/>
    <w:multiLevelType w:val="hybridMultilevel"/>
    <w:tmpl w:val="05F277F6"/>
    <w:lvl w:ilvl="0" w:tplc="829ADD56">
      <w:start w:val="1"/>
      <w:numFmt w:val="decimal"/>
      <w:lvlText w:val="%1."/>
      <w:lvlJc w:val="left"/>
      <w:pPr>
        <w:ind w:left="5385" w:hanging="229"/>
        <w:jc w:val="right"/>
      </w:pPr>
      <w:rPr>
        <w:rFonts w:ascii="Arial" w:eastAsia="Arial" w:hAnsi="Arial" w:cs="Arial" w:hint="default"/>
        <w:b/>
        <w:bCs/>
        <w:w w:val="92"/>
        <w:sz w:val="20"/>
        <w:szCs w:val="20"/>
        <w:lang w:val="pt-PT" w:eastAsia="en-US" w:bidi="ar-SA"/>
      </w:rPr>
    </w:lvl>
    <w:lvl w:ilvl="1" w:tplc="DF2E7658">
      <w:numFmt w:val="bullet"/>
      <w:lvlText w:val="•"/>
      <w:lvlJc w:val="left"/>
      <w:pPr>
        <w:ind w:left="5999" w:hanging="229"/>
      </w:pPr>
      <w:rPr>
        <w:rFonts w:hint="default"/>
        <w:lang w:val="pt-PT" w:eastAsia="en-US" w:bidi="ar-SA"/>
      </w:rPr>
    </w:lvl>
    <w:lvl w:ilvl="2" w:tplc="A91C0F58">
      <w:numFmt w:val="bullet"/>
      <w:lvlText w:val="•"/>
      <w:lvlJc w:val="left"/>
      <w:pPr>
        <w:ind w:left="6618" w:hanging="229"/>
      </w:pPr>
      <w:rPr>
        <w:rFonts w:hint="default"/>
        <w:lang w:val="pt-PT" w:eastAsia="en-US" w:bidi="ar-SA"/>
      </w:rPr>
    </w:lvl>
    <w:lvl w:ilvl="3" w:tplc="18AC0644">
      <w:numFmt w:val="bullet"/>
      <w:lvlText w:val="•"/>
      <w:lvlJc w:val="left"/>
      <w:pPr>
        <w:ind w:left="7237" w:hanging="229"/>
      </w:pPr>
      <w:rPr>
        <w:rFonts w:hint="default"/>
        <w:lang w:val="pt-PT" w:eastAsia="en-US" w:bidi="ar-SA"/>
      </w:rPr>
    </w:lvl>
    <w:lvl w:ilvl="4" w:tplc="A3F46688">
      <w:numFmt w:val="bullet"/>
      <w:lvlText w:val="•"/>
      <w:lvlJc w:val="left"/>
      <w:pPr>
        <w:ind w:left="7856" w:hanging="229"/>
      </w:pPr>
      <w:rPr>
        <w:rFonts w:hint="default"/>
        <w:lang w:val="pt-PT" w:eastAsia="en-US" w:bidi="ar-SA"/>
      </w:rPr>
    </w:lvl>
    <w:lvl w:ilvl="5" w:tplc="F61AD8A2">
      <w:numFmt w:val="bullet"/>
      <w:lvlText w:val="•"/>
      <w:lvlJc w:val="left"/>
      <w:pPr>
        <w:ind w:left="8475" w:hanging="229"/>
      </w:pPr>
      <w:rPr>
        <w:rFonts w:hint="default"/>
        <w:lang w:val="pt-PT" w:eastAsia="en-US" w:bidi="ar-SA"/>
      </w:rPr>
    </w:lvl>
    <w:lvl w:ilvl="6" w:tplc="40381A32">
      <w:numFmt w:val="bullet"/>
      <w:lvlText w:val="•"/>
      <w:lvlJc w:val="left"/>
      <w:pPr>
        <w:ind w:left="9094" w:hanging="229"/>
      </w:pPr>
      <w:rPr>
        <w:rFonts w:hint="default"/>
        <w:lang w:val="pt-PT" w:eastAsia="en-US" w:bidi="ar-SA"/>
      </w:rPr>
    </w:lvl>
    <w:lvl w:ilvl="7" w:tplc="4808C91E">
      <w:numFmt w:val="bullet"/>
      <w:lvlText w:val="•"/>
      <w:lvlJc w:val="left"/>
      <w:pPr>
        <w:ind w:left="9713" w:hanging="229"/>
      </w:pPr>
      <w:rPr>
        <w:rFonts w:hint="default"/>
        <w:lang w:val="pt-PT" w:eastAsia="en-US" w:bidi="ar-SA"/>
      </w:rPr>
    </w:lvl>
    <w:lvl w:ilvl="8" w:tplc="17E4C79C">
      <w:numFmt w:val="bullet"/>
      <w:lvlText w:val="•"/>
      <w:lvlJc w:val="left"/>
      <w:pPr>
        <w:ind w:left="10332" w:hanging="229"/>
      </w:pPr>
      <w:rPr>
        <w:rFonts w:hint="default"/>
        <w:lang w:val="pt-PT" w:eastAsia="en-US" w:bidi="ar-SA"/>
      </w:rPr>
    </w:lvl>
  </w:abstractNum>
  <w:abstractNum w:abstractNumId="2">
    <w:nsid w:val="161E3620"/>
    <w:multiLevelType w:val="hybridMultilevel"/>
    <w:tmpl w:val="590C7E4A"/>
    <w:lvl w:ilvl="0" w:tplc="84FE6884">
      <w:start w:val="1"/>
      <w:numFmt w:val="upperRoman"/>
      <w:lvlText w:val="%1"/>
      <w:lvlJc w:val="left"/>
      <w:pPr>
        <w:ind w:left="1462" w:hanging="166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EC6C960C">
      <w:numFmt w:val="bullet"/>
      <w:lvlText w:val="•"/>
      <w:lvlJc w:val="left"/>
      <w:pPr>
        <w:ind w:left="2471" w:hanging="166"/>
      </w:pPr>
      <w:rPr>
        <w:rFonts w:hint="default"/>
        <w:lang w:val="pt-PT" w:eastAsia="en-US" w:bidi="ar-SA"/>
      </w:rPr>
    </w:lvl>
    <w:lvl w:ilvl="2" w:tplc="B9F2F60A">
      <w:numFmt w:val="bullet"/>
      <w:lvlText w:val="•"/>
      <w:lvlJc w:val="left"/>
      <w:pPr>
        <w:ind w:left="3482" w:hanging="166"/>
      </w:pPr>
      <w:rPr>
        <w:rFonts w:hint="default"/>
        <w:lang w:val="pt-PT" w:eastAsia="en-US" w:bidi="ar-SA"/>
      </w:rPr>
    </w:lvl>
    <w:lvl w:ilvl="3" w:tplc="A4D85E46">
      <w:numFmt w:val="bullet"/>
      <w:lvlText w:val="•"/>
      <w:lvlJc w:val="left"/>
      <w:pPr>
        <w:ind w:left="4493" w:hanging="166"/>
      </w:pPr>
      <w:rPr>
        <w:rFonts w:hint="default"/>
        <w:lang w:val="pt-PT" w:eastAsia="en-US" w:bidi="ar-SA"/>
      </w:rPr>
    </w:lvl>
    <w:lvl w:ilvl="4" w:tplc="3ACE6E7E">
      <w:numFmt w:val="bullet"/>
      <w:lvlText w:val="•"/>
      <w:lvlJc w:val="left"/>
      <w:pPr>
        <w:ind w:left="5504" w:hanging="166"/>
      </w:pPr>
      <w:rPr>
        <w:rFonts w:hint="default"/>
        <w:lang w:val="pt-PT" w:eastAsia="en-US" w:bidi="ar-SA"/>
      </w:rPr>
    </w:lvl>
    <w:lvl w:ilvl="5" w:tplc="6E924A3E">
      <w:numFmt w:val="bullet"/>
      <w:lvlText w:val="•"/>
      <w:lvlJc w:val="left"/>
      <w:pPr>
        <w:ind w:left="6515" w:hanging="166"/>
      </w:pPr>
      <w:rPr>
        <w:rFonts w:hint="default"/>
        <w:lang w:val="pt-PT" w:eastAsia="en-US" w:bidi="ar-SA"/>
      </w:rPr>
    </w:lvl>
    <w:lvl w:ilvl="6" w:tplc="ACFA96B0">
      <w:numFmt w:val="bullet"/>
      <w:lvlText w:val="•"/>
      <w:lvlJc w:val="left"/>
      <w:pPr>
        <w:ind w:left="7526" w:hanging="166"/>
      </w:pPr>
      <w:rPr>
        <w:rFonts w:hint="default"/>
        <w:lang w:val="pt-PT" w:eastAsia="en-US" w:bidi="ar-SA"/>
      </w:rPr>
    </w:lvl>
    <w:lvl w:ilvl="7" w:tplc="5E8A5352">
      <w:numFmt w:val="bullet"/>
      <w:lvlText w:val="•"/>
      <w:lvlJc w:val="left"/>
      <w:pPr>
        <w:ind w:left="8537" w:hanging="166"/>
      </w:pPr>
      <w:rPr>
        <w:rFonts w:hint="default"/>
        <w:lang w:val="pt-PT" w:eastAsia="en-US" w:bidi="ar-SA"/>
      </w:rPr>
    </w:lvl>
    <w:lvl w:ilvl="8" w:tplc="E09A26F8">
      <w:numFmt w:val="bullet"/>
      <w:lvlText w:val="•"/>
      <w:lvlJc w:val="left"/>
      <w:pPr>
        <w:ind w:left="9548" w:hanging="166"/>
      </w:pPr>
      <w:rPr>
        <w:rFonts w:hint="default"/>
        <w:lang w:val="pt-PT" w:eastAsia="en-US" w:bidi="ar-SA"/>
      </w:rPr>
    </w:lvl>
  </w:abstractNum>
  <w:abstractNum w:abstractNumId="3">
    <w:nsid w:val="254C7FF4"/>
    <w:multiLevelType w:val="hybridMultilevel"/>
    <w:tmpl w:val="006EC5DE"/>
    <w:lvl w:ilvl="0" w:tplc="885A60BC">
      <w:start w:val="1"/>
      <w:numFmt w:val="decimal"/>
      <w:lvlText w:val="%1."/>
      <w:lvlJc w:val="left"/>
      <w:pPr>
        <w:ind w:left="1076" w:hanging="226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A7C4B142">
      <w:numFmt w:val="bullet"/>
      <w:lvlText w:val="•"/>
      <w:lvlJc w:val="left"/>
      <w:pPr>
        <w:ind w:left="2129" w:hanging="226"/>
      </w:pPr>
      <w:rPr>
        <w:rFonts w:hint="default"/>
        <w:lang w:val="pt-PT" w:eastAsia="en-US" w:bidi="ar-SA"/>
      </w:rPr>
    </w:lvl>
    <w:lvl w:ilvl="2" w:tplc="BFE2D154">
      <w:numFmt w:val="bullet"/>
      <w:lvlText w:val="•"/>
      <w:lvlJc w:val="left"/>
      <w:pPr>
        <w:ind w:left="3178" w:hanging="226"/>
      </w:pPr>
      <w:rPr>
        <w:rFonts w:hint="default"/>
        <w:lang w:val="pt-PT" w:eastAsia="en-US" w:bidi="ar-SA"/>
      </w:rPr>
    </w:lvl>
    <w:lvl w:ilvl="3" w:tplc="F8A4709A">
      <w:numFmt w:val="bullet"/>
      <w:lvlText w:val="•"/>
      <w:lvlJc w:val="left"/>
      <w:pPr>
        <w:ind w:left="4227" w:hanging="226"/>
      </w:pPr>
      <w:rPr>
        <w:rFonts w:hint="default"/>
        <w:lang w:val="pt-PT" w:eastAsia="en-US" w:bidi="ar-SA"/>
      </w:rPr>
    </w:lvl>
    <w:lvl w:ilvl="4" w:tplc="53B0F5AC">
      <w:numFmt w:val="bullet"/>
      <w:lvlText w:val="•"/>
      <w:lvlJc w:val="left"/>
      <w:pPr>
        <w:ind w:left="5276" w:hanging="226"/>
      </w:pPr>
      <w:rPr>
        <w:rFonts w:hint="default"/>
        <w:lang w:val="pt-PT" w:eastAsia="en-US" w:bidi="ar-SA"/>
      </w:rPr>
    </w:lvl>
    <w:lvl w:ilvl="5" w:tplc="5EE6380C">
      <w:numFmt w:val="bullet"/>
      <w:lvlText w:val="•"/>
      <w:lvlJc w:val="left"/>
      <w:pPr>
        <w:ind w:left="6325" w:hanging="226"/>
      </w:pPr>
      <w:rPr>
        <w:rFonts w:hint="default"/>
        <w:lang w:val="pt-PT" w:eastAsia="en-US" w:bidi="ar-SA"/>
      </w:rPr>
    </w:lvl>
    <w:lvl w:ilvl="6" w:tplc="AF640B6E">
      <w:numFmt w:val="bullet"/>
      <w:lvlText w:val="•"/>
      <w:lvlJc w:val="left"/>
      <w:pPr>
        <w:ind w:left="7374" w:hanging="226"/>
      </w:pPr>
      <w:rPr>
        <w:rFonts w:hint="default"/>
        <w:lang w:val="pt-PT" w:eastAsia="en-US" w:bidi="ar-SA"/>
      </w:rPr>
    </w:lvl>
    <w:lvl w:ilvl="7" w:tplc="E0780E9E">
      <w:numFmt w:val="bullet"/>
      <w:lvlText w:val="•"/>
      <w:lvlJc w:val="left"/>
      <w:pPr>
        <w:ind w:left="8423" w:hanging="226"/>
      </w:pPr>
      <w:rPr>
        <w:rFonts w:hint="default"/>
        <w:lang w:val="pt-PT" w:eastAsia="en-US" w:bidi="ar-SA"/>
      </w:rPr>
    </w:lvl>
    <w:lvl w:ilvl="8" w:tplc="004243F6">
      <w:numFmt w:val="bullet"/>
      <w:lvlText w:val="•"/>
      <w:lvlJc w:val="left"/>
      <w:pPr>
        <w:ind w:left="9472" w:hanging="226"/>
      </w:pPr>
      <w:rPr>
        <w:rFonts w:hint="default"/>
        <w:lang w:val="pt-PT" w:eastAsia="en-US" w:bidi="ar-SA"/>
      </w:rPr>
    </w:lvl>
  </w:abstractNum>
  <w:abstractNum w:abstractNumId="4">
    <w:nsid w:val="2A4E3586"/>
    <w:multiLevelType w:val="multilevel"/>
    <w:tmpl w:val="DA22D1D2"/>
    <w:styleLink w:val="Listaatual1"/>
    <w:lvl w:ilvl="0">
      <w:start w:val="1"/>
      <w:numFmt w:val="lowerLetter"/>
      <w:lvlText w:val="%1)"/>
      <w:lvlJc w:val="left"/>
      <w:pPr>
        <w:ind w:left="1786" w:hanging="461"/>
        <w:jc w:val="right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2759" w:hanging="46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738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17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9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75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54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3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12" w:hanging="461"/>
      </w:pPr>
      <w:rPr>
        <w:rFonts w:hint="default"/>
        <w:lang w:val="pt-PT" w:eastAsia="en-US" w:bidi="ar-SA"/>
      </w:rPr>
    </w:lvl>
  </w:abstractNum>
  <w:abstractNum w:abstractNumId="5">
    <w:nsid w:val="35640C65"/>
    <w:multiLevelType w:val="hybridMultilevel"/>
    <w:tmpl w:val="5FD03882"/>
    <w:lvl w:ilvl="0" w:tplc="04160017">
      <w:start w:val="1"/>
      <w:numFmt w:val="lowerLetter"/>
      <w:lvlText w:val="%1)"/>
      <w:lvlJc w:val="left"/>
      <w:pPr>
        <w:ind w:left="2293" w:hanging="360"/>
      </w:pPr>
      <w:rPr>
        <w:rFonts w:hint="default"/>
        <w:spacing w:val="0"/>
        <w:w w:val="91"/>
        <w:sz w:val="20"/>
        <w:szCs w:val="20"/>
        <w:lang w:val="pt-PT" w:eastAsia="en-US" w:bidi="ar-SA"/>
      </w:rPr>
    </w:lvl>
    <w:lvl w:ilvl="1" w:tplc="EAEC027A">
      <w:start w:val="1"/>
      <w:numFmt w:val="upperRoman"/>
      <w:lvlText w:val="%2"/>
      <w:lvlJc w:val="left"/>
      <w:pPr>
        <w:ind w:left="2072" w:hanging="111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72FCCB94">
      <w:numFmt w:val="bullet"/>
      <w:lvlText w:val="•"/>
      <w:lvlJc w:val="left"/>
      <w:pPr>
        <w:ind w:left="3330" w:hanging="111"/>
      </w:pPr>
      <w:rPr>
        <w:rFonts w:hint="default"/>
        <w:lang w:val="pt-PT" w:eastAsia="en-US" w:bidi="ar-SA"/>
      </w:rPr>
    </w:lvl>
    <w:lvl w:ilvl="3" w:tplc="932C88BE">
      <w:numFmt w:val="bullet"/>
      <w:lvlText w:val="•"/>
      <w:lvlJc w:val="left"/>
      <w:pPr>
        <w:ind w:left="4360" w:hanging="111"/>
      </w:pPr>
      <w:rPr>
        <w:rFonts w:hint="default"/>
        <w:lang w:val="pt-PT" w:eastAsia="en-US" w:bidi="ar-SA"/>
      </w:rPr>
    </w:lvl>
    <w:lvl w:ilvl="4" w:tplc="844E366A">
      <w:numFmt w:val="bullet"/>
      <w:lvlText w:val="•"/>
      <w:lvlJc w:val="left"/>
      <w:pPr>
        <w:ind w:left="5390" w:hanging="111"/>
      </w:pPr>
      <w:rPr>
        <w:rFonts w:hint="default"/>
        <w:lang w:val="pt-PT" w:eastAsia="en-US" w:bidi="ar-SA"/>
      </w:rPr>
    </w:lvl>
    <w:lvl w:ilvl="5" w:tplc="D414B0D0">
      <w:numFmt w:val="bullet"/>
      <w:lvlText w:val="•"/>
      <w:lvlJc w:val="left"/>
      <w:pPr>
        <w:ind w:left="6420" w:hanging="111"/>
      </w:pPr>
      <w:rPr>
        <w:rFonts w:hint="default"/>
        <w:lang w:val="pt-PT" w:eastAsia="en-US" w:bidi="ar-SA"/>
      </w:rPr>
    </w:lvl>
    <w:lvl w:ilvl="6" w:tplc="929A99D4">
      <w:numFmt w:val="bullet"/>
      <w:lvlText w:val="•"/>
      <w:lvlJc w:val="left"/>
      <w:pPr>
        <w:ind w:left="7450" w:hanging="111"/>
      </w:pPr>
      <w:rPr>
        <w:rFonts w:hint="default"/>
        <w:lang w:val="pt-PT" w:eastAsia="en-US" w:bidi="ar-SA"/>
      </w:rPr>
    </w:lvl>
    <w:lvl w:ilvl="7" w:tplc="C56E9566">
      <w:numFmt w:val="bullet"/>
      <w:lvlText w:val="•"/>
      <w:lvlJc w:val="left"/>
      <w:pPr>
        <w:ind w:left="8480" w:hanging="111"/>
      </w:pPr>
      <w:rPr>
        <w:rFonts w:hint="default"/>
        <w:lang w:val="pt-PT" w:eastAsia="en-US" w:bidi="ar-SA"/>
      </w:rPr>
    </w:lvl>
    <w:lvl w:ilvl="8" w:tplc="0EE60566">
      <w:numFmt w:val="bullet"/>
      <w:lvlText w:val="•"/>
      <w:lvlJc w:val="left"/>
      <w:pPr>
        <w:ind w:left="9510" w:hanging="111"/>
      </w:pPr>
      <w:rPr>
        <w:rFonts w:hint="default"/>
        <w:lang w:val="pt-PT" w:eastAsia="en-US" w:bidi="ar-SA"/>
      </w:rPr>
    </w:lvl>
  </w:abstractNum>
  <w:abstractNum w:abstractNumId="6">
    <w:nsid w:val="50EC227C"/>
    <w:multiLevelType w:val="hybridMultilevel"/>
    <w:tmpl w:val="6DF8320A"/>
    <w:lvl w:ilvl="0" w:tplc="31B669F6">
      <w:start w:val="1"/>
      <w:numFmt w:val="lowerLetter"/>
      <w:lvlText w:val="%1)"/>
      <w:lvlJc w:val="left"/>
      <w:pPr>
        <w:ind w:left="1726" w:hanging="166"/>
      </w:pPr>
      <w:rPr>
        <w:rFonts w:ascii="Arial MT" w:eastAsia="Arial MT" w:hAnsi="Arial MT" w:cs="Arial MT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2735" w:hanging="16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46" w:hanging="16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757" w:hanging="16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68" w:hanging="16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779" w:hanging="16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790" w:hanging="16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801" w:hanging="16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812" w:hanging="166"/>
      </w:pPr>
      <w:rPr>
        <w:rFonts w:hint="default"/>
        <w:lang w:val="pt-PT" w:eastAsia="en-US" w:bidi="ar-SA"/>
      </w:rPr>
    </w:lvl>
  </w:abstractNum>
  <w:abstractNum w:abstractNumId="7">
    <w:nsid w:val="552B102B"/>
    <w:multiLevelType w:val="hybridMultilevel"/>
    <w:tmpl w:val="1D00ECD0"/>
    <w:lvl w:ilvl="0" w:tplc="04160017">
      <w:start w:val="1"/>
      <w:numFmt w:val="lowerLetter"/>
      <w:lvlText w:val="%1)"/>
      <w:lvlJc w:val="left"/>
      <w:pPr>
        <w:ind w:left="2048" w:hanging="113"/>
        <w:jc w:val="right"/>
      </w:pPr>
      <w:rPr>
        <w:rFonts w:hint="default"/>
        <w:b/>
        <w:bCs/>
        <w:spacing w:val="-1"/>
        <w:w w:val="99"/>
        <w:sz w:val="18"/>
        <w:szCs w:val="18"/>
        <w:u w:val="thick" w:color="000000"/>
        <w:lang w:val="pt-PT" w:eastAsia="en-US" w:bidi="ar-SA"/>
      </w:rPr>
    </w:lvl>
    <w:lvl w:ilvl="1" w:tplc="91225B7A">
      <w:numFmt w:val="bullet"/>
      <w:lvlText w:val="•"/>
      <w:lvlJc w:val="left"/>
      <w:pPr>
        <w:ind w:left="2993" w:hanging="113"/>
      </w:pPr>
      <w:rPr>
        <w:rFonts w:hint="default"/>
        <w:lang w:val="pt-PT" w:eastAsia="en-US" w:bidi="ar-SA"/>
      </w:rPr>
    </w:lvl>
    <w:lvl w:ilvl="2" w:tplc="C8A04746">
      <w:numFmt w:val="bullet"/>
      <w:lvlText w:val="•"/>
      <w:lvlJc w:val="left"/>
      <w:pPr>
        <w:ind w:left="3946" w:hanging="113"/>
      </w:pPr>
      <w:rPr>
        <w:rFonts w:hint="default"/>
        <w:lang w:val="pt-PT" w:eastAsia="en-US" w:bidi="ar-SA"/>
      </w:rPr>
    </w:lvl>
    <w:lvl w:ilvl="3" w:tplc="CCF216A0">
      <w:numFmt w:val="bullet"/>
      <w:lvlText w:val="•"/>
      <w:lvlJc w:val="left"/>
      <w:pPr>
        <w:ind w:left="4899" w:hanging="113"/>
      </w:pPr>
      <w:rPr>
        <w:rFonts w:hint="default"/>
        <w:lang w:val="pt-PT" w:eastAsia="en-US" w:bidi="ar-SA"/>
      </w:rPr>
    </w:lvl>
    <w:lvl w:ilvl="4" w:tplc="3A1824CA">
      <w:numFmt w:val="bullet"/>
      <w:lvlText w:val="•"/>
      <w:lvlJc w:val="left"/>
      <w:pPr>
        <w:ind w:left="5852" w:hanging="113"/>
      </w:pPr>
      <w:rPr>
        <w:rFonts w:hint="default"/>
        <w:lang w:val="pt-PT" w:eastAsia="en-US" w:bidi="ar-SA"/>
      </w:rPr>
    </w:lvl>
    <w:lvl w:ilvl="5" w:tplc="A642E03A">
      <w:numFmt w:val="bullet"/>
      <w:lvlText w:val="•"/>
      <w:lvlJc w:val="left"/>
      <w:pPr>
        <w:ind w:left="6805" w:hanging="113"/>
      </w:pPr>
      <w:rPr>
        <w:rFonts w:hint="default"/>
        <w:lang w:val="pt-PT" w:eastAsia="en-US" w:bidi="ar-SA"/>
      </w:rPr>
    </w:lvl>
    <w:lvl w:ilvl="6" w:tplc="B150F4A0">
      <w:numFmt w:val="bullet"/>
      <w:lvlText w:val="•"/>
      <w:lvlJc w:val="left"/>
      <w:pPr>
        <w:ind w:left="7758" w:hanging="113"/>
      </w:pPr>
      <w:rPr>
        <w:rFonts w:hint="default"/>
        <w:lang w:val="pt-PT" w:eastAsia="en-US" w:bidi="ar-SA"/>
      </w:rPr>
    </w:lvl>
    <w:lvl w:ilvl="7" w:tplc="2A38F0DC">
      <w:numFmt w:val="bullet"/>
      <w:lvlText w:val="•"/>
      <w:lvlJc w:val="left"/>
      <w:pPr>
        <w:ind w:left="8711" w:hanging="113"/>
      </w:pPr>
      <w:rPr>
        <w:rFonts w:hint="default"/>
        <w:lang w:val="pt-PT" w:eastAsia="en-US" w:bidi="ar-SA"/>
      </w:rPr>
    </w:lvl>
    <w:lvl w:ilvl="8" w:tplc="E42CF41C">
      <w:numFmt w:val="bullet"/>
      <w:lvlText w:val="•"/>
      <w:lvlJc w:val="left"/>
      <w:pPr>
        <w:ind w:left="9664" w:hanging="113"/>
      </w:pPr>
      <w:rPr>
        <w:rFonts w:hint="default"/>
        <w:lang w:val="pt-PT" w:eastAsia="en-US" w:bidi="ar-SA"/>
      </w:rPr>
    </w:lvl>
  </w:abstractNum>
  <w:abstractNum w:abstractNumId="8">
    <w:nsid w:val="5DCB7E9C"/>
    <w:multiLevelType w:val="hybridMultilevel"/>
    <w:tmpl w:val="F152680C"/>
    <w:lvl w:ilvl="0" w:tplc="FD6CC57E">
      <w:start w:val="1"/>
      <w:numFmt w:val="decimal"/>
      <w:lvlText w:val="%1."/>
      <w:lvlJc w:val="left"/>
      <w:pPr>
        <w:ind w:left="1302" w:hanging="228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1" w:tplc="3044151C">
      <w:start w:val="1"/>
      <w:numFmt w:val="lowerLetter"/>
      <w:lvlText w:val="%2."/>
      <w:lvlJc w:val="left"/>
      <w:pPr>
        <w:ind w:left="1786" w:hanging="262"/>
      </w:pPr>
      <w:rPr>
        <w:rFonts w:ascii="Arial MT" w:eastAsia="Arial MT" w:hAnsi="Arial MT" w:cs="Arial MT" w:hint="default"/>
        <w:spacing w:val="0"/>
        <w:w w:val="91"/>
        <w:sz w:val="20"/>
        <w:szCs w:val="20"/>
        <w:lang w:val="pt-PT" w:eastAsia="en-US" w:bidi="ar-SA"/>
      </w:rPr>
    </w:lvl>
    <w:lvl w:ilvl="2" w:tplc="3FECD292">
      <w:numFmt w:val="bullet"/>
      <w:lvlText w:val="•"/>
      <w:lvlJc w:val="left"/>
      <w:pPr>
        <w:ind w:left="2867" w:hanging="262"/>
      </w:pPr>
      <w:rPr>
        <w:rFonts w:hint="default"/>
        <w:lang w:val="pt-PT" w:eastAsia="en-US" w:bidi="ar-SA"/>
      </w:rPr>
    </w:lvl>
    <w:lvl w:ilvl="3" w:tplc="AAF02448">
      <w:numFmt w:val="bullet"/>
      <w:lvlText w:val="•"/>
      <w:lvlJc w:val="left"/>
      <w:pPr>
        <w:ind w:left="3955" w:hanging="262"/>
      </w:pPr>
      <w:rPr>
        <w:rFonts w:hint="default"/>
        <w:lang w:val="pt-PT" w:eastAsia="en-US" w:bidi="ar-SA"/>
      </w:rPr>
    </w:lvl>
    <w:lvl w:ilvl="4" w:tplc="2138E5B0">
      <w:numFmt w:val="bullet"/>
      <w:lvlText w:val="•"/>
      <w:lvlJc w:val="left"/>
      <w:pPr>
        <w:ind w:left="5043" w:hanging="262"/>
      </w:pPr>
      <w:rPr>
        <w:rFonts w:hint="default"/>
        <w:lang w:val="pt-PT" w:eastAsia="en-US" w:bidi="ar-SA"/>
      </w:rPr>
    </w:lvl>
    <w:lvl w:ilvl="5" w:tplc="47A61B10">
      <w:numFmt w:val="bullet"/>
      <w:lvlText w:val="•"/>
      <w:lvlJc w:val="left"/>
      <w:pPr>
        <w:ind w:left="6131" w:hanging="262"/>
      </w:pPr>
      <w:rPr>
        <w:rFonts w:hint="default"/>
        <w:lang w:val="pt-PT" w:eastAsia="en-US" w:bidi="ar-SA"/>
      </w:rPr>
    </w:lvl>
    <w:lvl w:ilvl="6" w:tplc="B62EB194">
      <w:numFmt w:val="bullet"/>
      <w:lvlText w:val="•"/>
      <w:lvlJc w:val="left"/>
      <w:pPr>
        <w:ind w:left="7219" w:hanging="262"/>
      </w:pPr>
      <w:rPr>
        <w:rFonts w:hint="default"/>
        <w:lang w:val="pt-PT" w:eastAsia="en-US" w:bidi="ar-SA"/>
      </w:rPr>
    </w:lvl>
    <w:lvl w:ilvl="7" w:tplc="ECE0D61E">
      <w:numFmt w:val="bullet"/>
      <w:lvlText w:val="•"/>
      <w:lvlJc w:val="left"/>
      <w:pPr>
        <w:ind w:left="8307" w:hanging="262"/>
      </w:pPr>
      <w:rPr>
        <w:rFonts w:hint="default"/>
        <w:lang w:val="pt-PT" w:eastAsia="en-US" w:bidi="ar-SA"/>
      </w:rPr>
    </w:lvl>
    <w:lvl w:ilvl="8" w:tplc="D390B392">
      <w:numFmt w:val="bullet"/>
      <w:lvlText w:val="•"/>
      <w:lvlJc w:val="left"/>
      <w:pPr>
        <w:ind w:left="9395" w:hanging="262"/>
      </w:pPr>
      <w:rPr>
        <w:rFonts w:hint="default"/>
        <w:lang w:val="pt-PT" w:eastAsia="en-US" w:bidi="ar-SA"/>
      </w:rPr>
    </w:lvl>
  </w:abstractNum>
  <w:abstractNum w:abstractNumId="9">
    <w:nsid w:val="655F3023"/>
    <w:multiLevelType w:val="hybridMultilevel"/>
    <w:tmpl w:val="B8180550"/>
    <w:lvl w:ilvl="0" w:tplc="4D5C0FC4">
      <w:start w:val="1"/>
      <w:numFmt w:val="upperRoman"/>
      <w:lvlText w:val="%1."/>
      <w:lvlJc w:val="left"/>
      <w:pPr>
        <w:ind w:left="2211" w:hanging="25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11E1546">
      <w:start w:val="1"/>
      <w:numFmt w:val="upperRoman"/>
      <w:lvlText w:val="%2."/>
      <w:lvlJc w:val="left"/>
      <w:pPr>
        <w:ind w:left="2238" w:hanging="16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90E084A6">
      <w:numFmt w:val="bullet"/>
      <w:lvlText w:val="•"/>
      <w:lvlJc w:val="left"/>
      <w:pPr>
        <w:ind w:left="3276" w:hanging="166"/>
      </w:pPr>
      <w:rPr>
        <w:rFonts w:hint="default"/>
        <w:lang w:val="pt-PT" w:eastAsia="en-US" w:bidi="ar-SA"/>
      </w:rPr>
    </w:lvl>
    <w:lvl w:ilvl="3" w:tplc="361095C0">
      <w:numFmt w:val="bullet"/>
      <w:lvlText w:val="•"/>
      <w:lvlJc w:val="left"/>
      <w:pPr>
        <w:ind w:left="4313" w:hanging="166"/>
      </w:pPr>
      <w:rPr>
        <w:rFonts w:hint="default"/>
        <w:lang w:val="pt-PT" w:eastAsia="en-US" w:bidi="ar-SA"/>
      </w:rPr>
    </w:lvl>
    <w:lvl w:ilvl="4" w:tplc="8AF0BD7A">
      <w:numFmt w:val="bullet"/>
      <w:lvlText w:val="•"/>
      <w:lvlJc w:val="left"/>
      <w:pPr>
        <w:ind w:left="5350" w:hanging="166"/>
      </w:pPr>
      <w:rPr>
        <w:rFonts w:hint="default"/>
        <w:lang w:val="pt-PT" w:eastAsia="en-US" w:bidi="ar-SA"/>
      </w:rPr>
    </w:lvl>
    <w:lvl w:ilvl="5" w:tplc="A4C6E790">
      <w:numFmt w:val="bullet"/>
      <w:lvlText w:val="•"/>
      <w:lvlJc w:val="left"/>
      <w:pPr>
        <w:ind w:left="6387" w:hanging="166"/>
      </w:pPr>
      <w:rPr>
        <w:rFonts w:hint="default"/>
        <w:lang w:val="pt-PT" w:eastAsia="en-US" w:bidi="ar-SA"/>
      </w:rPr>
    </w:lvl>
    <w:lvl w:ilvl="6" w:tplc="38E86E74">
      <w:numFmt w:val="bullet"/>
      <w:lvlText w:val="•"/>
      <w:lvlJc w:val="left"/>
      <w:pPr>
        <w:ind w:left="7424" w:hanging="166"/>
      </w:pPr>
      <w:rPr>
        <w:rFonts w:hint="default"/>
        <w:lang w:val="pt-PT" w:eastAsia="en-US" w:bidi="ar-SA"/>
      </w:rPr>
    </w:lvl>
    <w:lvl w:ilvl="7" w:tplc="C81EC178">
      <w:numFmt w:val="bullet"/>
      <w:lvlText w:val="•"/>
      <w:lvlJc w:val="left"/>
      <w:pPr>
        <w:ind w:left="8460" w:hanging="166"/>
      </w:pPr>
      <w:rPr>
        <w:rFonts w:hint="default"/>
        <w:lang w:val="pt-PT" w:eastAsia="en-US" w:bidi="ar-SA"/>
      </w:rPr>
    </w:lvl>
    <w:lvl w:ilvl="8" w:tplc="B2C2573C">
      <w:numFmt w:val="bullet"/>
      <w:lvlText w:val="•"/>
      <w:lvlJc w:val="left"/>
      <w:pPr>
        <w:ind w:left="9497" w:hanging="166"/>
      </w:pPr>
      <w:rPr>
        <w:rFonts w:hint="default"/>
        <w:lang w:val="pt-PT" w:eastAsia="en-US" w:bidi="ar-SA"/>
      </w:rPr>
    </w:lvl>
  </w:abstractNum>
  <w:abstractNum w:abstractNumId="10">
    <w:nsid w:val="6FCD59EB"/>
    <w:multiLevelType w:val="hybridMultilevel"/>
    <w:tmpl w:val="CD9A0214"/>
    <w:lvl w:ilvl="0" w:tplc="0B16C302">
      <w:start w:val="1"/>
      <w:numFmt w:val="lowerLetter"/>
      <w:lvlText w:val="%1)"/>
      <w:lvlJc w:val="left"/>
      <w:pPr>
        <w:ind w:left="1786" w:hanging="461"/>
        <w:jc w:val="right"/>
      </w:pPr>
      <w:rPr>
        <w:rFonts w:ascii="Arial MT" w:eastAsia="Arial MT" w:hAnsi="Arial MT" w:cs="Arial MT"/>
        <w:b/>
        <w:bCs/>
        <w:spacing w:val="-1"/>
        <w:w w:val="99"/>
        <w:sz w:val="20"/>
        <w:szCs w:val="20"/>
        <w:lang w:val="pt-PT" w:eastAsia="en-US" w:bidi="ar-SA"/>
      </w:rPr>
    </w:lvl>
    <w:lvl w:ilvl="1" w:tplc="AB8A44E0">
      <w:numFmt w:val="bullet"/>
      <w:lvlText w:val="•"/>
      <w:lvlJc w:val="left"/>
      <w:pPr>
        <w:ind w:left="2759" w:hanging="461"/>
      </w:pPr>
      <w:rPr>
        <w:rFonts w:hint="default"/>
        <w:lang w:val="pt-PT" w:eastAsia="en-US" w:bidi="ar-SA"/>
      </w:rPr>
    </w:lvl>
    <w:lvl w:ilvl="2" w:tplc="C86A3902">
      <w:numFmt w:val="bullet"/>
      <w:lvlText w:val="•"/>
      <w:lvlJc w:val="left"/>
      <w:pPr>
        <w:ind w:left="3738" w:hanging="461"/>
      </w:pPr>
      <w:rPr>
        <w:rFonts w:hint="default"/>
        <w:lang w:val="pt-PT" w:eastAsia="en-US" w:bidi="ar-SA"/>
      </w:rPr>
    </w:lvl>
    <w:lvl w:ilvl="3" w:tplc="58A06674">
      <w:numFmt w:val="bullet"/>
      <w:lvlText w:val="•"/>
      <w:lvlJc w:val="left"/>
      <w:pPr>
        <w:ind w:left="4717" w:hanging="461"/>
      </w:pPr>
      <w:rPr>
        <w:rFonts w:hint="default"/>
        <w:lang w:val="pt-PT" w:eastAsia="en-US" w:bidi="ar-SA"/>
      </w:rPr>
    </w:lvl>
    <w:lvl w:ilvl="4" w:tplc="0E8C7DB6">
      <w:numFmt w:val="bullet"/>
      <w:lvlText w:val="•"/>
      <w:lvlJc w:val="left"/>
      <w:pPr>
        <w:ind w:left="5696" w:hanging="461"/>
      </w:pPr>
      <w:rPr>
        <w:rFonts w:hint="default"/>
        <w:lang w:val="pt-PT" w:eastAsia="en-US" w:bidi="ar-SA"/>
      </w:rPr>
    </w:lvl>
    <w:lvl w:ilvl="5" w:tplc="448E53AC">
      <w:numFmt w:val="bullet"/>
      <w:lvlText w:val="•"/>
      <w:lvlJc w:val="left"/>
      <w:pPr>
        <w:ind w:left="6675" w:hanging="461"/>
      </w:pPr>
      <w:rPr>
        <w:rFonts w:hint="default"/>
        <w:lang w:val="pt-PT" w:eastAsia="en-US" w:bidi="ar-SA"/>
      </w:rPr>
    </w:lvl>
    <w:lvl w:ilvl="6" w:tplc="68D29AE2">
      <w:numFmt w:val="bullet"/>
      <w:lvlText w:val="•"/>
      <w:lvlJc w:val="left"/>
      <w:pPr>
        <w:ind w:left="7654" w:hanging="461"/>
      </w:pPr>
      <w:rPr>
        <w:rFonts w:hint="default"/>
        <w:lang w:val="pt-PT" w:eastAsia="en-US" w:bidi="ar-SA"/>
      </w:rPr>
    </w:lvl>
    <w:lvl w:ilvl="7" w:tplc="5E26483C">
      <w:numFmt w:val="bullet"/>
      <w:lvlText w:val="•"/>
      <w:lvlJc w:val="left"/>
      <w:pPr>
        <w:ind w:left="8633" w:hanging="461"/>
      </w:pPr>
      <w:rPr>
        <w:rFonts w:hint="default"/>
        <w:lang w:val="pt-PT" w:eastAsia="en-US" w:bidi="ar-SA"/>
      </w:rPr>
    </w:lvl>
    <w:lvl w:ilvl="8" w:tplc="8D7C6174">
      <w:numFmt w:val="bullet"/>
      <w:lvlText w:val="•"/>
      <w:lvlJc w:val="left"/>
      <w:pPr>
        <w:ind w:left="9612" w:hanging="461"/>
      </w:pPr>
      <w:rPr>
        <w:rFonts w:hint="default"/>
        <w:lang w:val="pt-PT" w:eastAsia="en-US" w:bidi="ar-SA"/>
      </w:rPr>
    </w:lvl>
  </w:abstractNum>
  <w:abstractNum w:abstractNumId="11">
    <w:nsid w:val="73CC2715"/>
    <w:multiLevelType w:val="hybridMultilevel"/>
    <w:tmpl w:val="42DA0DF4"/>
    <w:lvl w:ilvl="0" w:tplc="7E1089EA">
      <w:start w:val="3"/>
      <w:numFmt w:val="lowerLetter"/>
      <w:lvlText w:val="%1)"/>
      <w:lvlJc w:val="left"/>
      <w:pPr>
        <w:ind w:left="18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2" w:hanging="360"/>
      </w:p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12">
    <w:nsid w:val="7FB751FE"/>
    <w:multiLevelType w:val="multilevel"/>
    <w:tmpl w:val="726E6CE2"/>
    <w:lvl w:ilvl="0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ascii="Arial" w:hAnsi="Arial" w:hint="default"/>
        <w:b/>
      </w:rPr>
    </w:lvl>
    <w:lvl w:ilvl="2">
      <w:start w:val="1"/>
      <w:numFmt w:val="decimal"/>
      <w:isLgl/>
      <w:lvlText w:val="%1.%2.%3"/>
      <w:lvlJc w:val="left"/>
      <w:pPr>
        <w:ind w:left="1912" w:hanging="720"/>
      </w:pPr>
      <w:rPr>
        <w:rFonts w:ascii="Arial" w:hAnsi="Arial" w:hint="default"/>
        <w:b/>
      </w:rPr>
    </w:lvl>
    <w:lvl w:ilvl="3">
      <w:start w:val="1"/>
      <w:numFmt w:val="decimal"/>
      <w:isLgl/>
      <w:lvlText w:val="%1.%2.%3.%4"/>
      <w:lvlJc w:val="left"/>
      <w:pPr>
        <w:ind w:left="1970" w:hanging="720"/>
      </w:pPr>
      <w:rPr>
        <w:rFonts w:ascii="Arial" w:hAnsi="Arial" w:hint="default"/>
        <w:b/>
      </w:rPr>
    </w:lvl>
    <w:lvl w:ilvl="4">
      <w:start w:val="1"/>
      <w:numFmt w:val="decimal"/>
      <w:isLgl/>
      <w:lvlText w:val="%1.%2.%3.%4.%5"/>
      <w:lvlJc w:val="left"/>
      <w:pPr>
        <w:ind w:left="2388" w:hanging="1080"/>
      </w:pPr>
      <w:rPr>
        <w:rFonts w:ascii="Arial" w:hAnsi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446" w:hanging="1080"/>
      </w:pPr>
      <w:rPr>
        <w:rFonts w:ascii="Arial" w:hAnsi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64" w:hanging="1440"/>
      </w:pPr>
      <w:rPr>
        <w:rFonts w:ascii="Arial" w:hAnsi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22" w:hanging="1440"/>
      </w:pPr>
      <w:rPr>
        <w:rFonts w:ascii="Arial" w:hAnsi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340" w:hanging="1800"/>
      </w:pPr>
      <w:rPr>
        <w:rFonts w:ascii="Arial" w:hAnsi="Arial" w:hint="default"/>
        <w:b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42"/>
    <w:rsid w:val="00000338"/>
    <w:rsid w:val="00004418"/>
    <w:rsid w:val="00036897"/>
    <w:rsid w:val="00044F2E"/>
    <w:rsid w:val="00052151"/>
    <w:rsid w:val="00055DF0"/>
    <w:rsid w:val="000576CB"/>
    <w:rsid w:val="00061D60"/>
    <w:rsid w:val="00062685"/>
    <w:rsid w:val="00063C3D"/>
    <w:rsid w:val="0006714A"/>
    <w:rsid w:val="00085C86"/>
    <w:rsid w:val="000926B4"/>
    <w:rsid w:val="00093172"/>
    <w:rsid w:val="000A547C"/>
    <w:rsid w:val="000B0C8F"/>
    <w:rsid w:val="000B5D62"/>
    <w:rsid w:val="000C460B"/>
    <w:rsid w:val="000D2A61"/>
    <w:rsid w:val="00101272"/>
    <w:rsid w:val="00113EC1"/>
    <w:rsid w:val="001148CA"/>
    <w:rsid w:val="00126368"/>
    <w:rsid w:val="0013110A"/>
    <w:rsid w:val="00144523"/>
    <w:rsid w:val="001528F3"/>
    <w:rsid w:val="00155588"/>
    <w:rsid w:val="00161629"/>
    <w:rsid w:val="00184D8D"/>
    <w:rsid w:val="001963D3"/>
    <w:rsid w:val="001A159F"/>
    <w:rsid w:val="001A57FB"/>
    <w:rsid w:val="001B3178"/>
    <w:rsid w:val="001B5137"/>
    <w:rsid w:val="001C4CF6"/>
    <w:rsid w:val="001C61E5"/>
    <w:rsid w:val="001D4F4B"/>
    <w:rsid w:val="001E0BBD"/>
    <w:rsid w:val="002021BC"/>
    <w:rsid w:val="002053C0"/>
    <w:rsid w:val="00210D22"/>
    <w:rsid w:val="0021431E"/>
    <w:rsid w:val="00235E02"/>
    <w:rsid w:val="00237C94"/>
    <w:rsid w:val="0025373B"/>
    <w:rsid w:val="002607E3"/>
    <w:rsid w:val="00261779"/>
    <w:rsid w:val="00271269"/>
    <w:rsid w:val="00276D36"/>
    <w:rsid w:val="002779D2"/>
    <w:rsid w:val="002866A5"/>
    <w:rsid w:val="00286D84"/>
    <w:rsid w:val="00297333"/>
    <w:rsid w:val="002B079B"/>
    <w:rsid w:val="002C13C9"/>
    <w:rsid w:val="002D0E8A"/>
    <w:rsid w:val="002D5ED3"/>
    <w:rsid w:val="002D6F2A"/>
    <w:rsid w:val="002F3432"/>
    <w:rsid w:val="002F651A"/>
    <w:rsid w:val="002F6E62"/>
    <w:rsid w:val="00311119"/>
    <w:rsid w:val="003156AC"/>
    <w:rsid w:val="003217FA"/>
    <w:rsid w:val="00321D42"/>
    <w:rsid w:val="00331077"/>
    <w:rsid w:val="003479D1"/>
    <w:rsid w:val="00352F2E"/>
    <w:rsid w:val="00363C60"/>
    <w:rsid w:val="00372543"/>
    <w:rsid w:val="0038170E"/>
    <w:rsid w:val="0038229F"/>
    <w:rsid w:val="00394566"/>
    <w:rsid w:val="00394668"/>
    <w:rsid w:val="003B5F44"/>
    <w:rsid w:val="003C1B80"/>
    <w:rsid w:val="003C5496"/>
    <w:rsid w:val="003E0E5E"/>
    <w:rsid w:val="003E26D0"/>
    <w:rsid w:val="003F1ED8"/>
    <w:rsid w:val="003F3ABF"/>
    <w:rsid w:val="00402A08"/>
    <w:rsid w:val="00405B2B"/>
    <w:rsid w:val="004113ED"/>
    <w:rsid w:val="00413C50"/>
    <w:rsid w:val="00417254"/>
    <w:rsid w:val="00451372"/>
    <w:rsid w:val="004523E5"/>
    <w:rsid w:val="004541E0"/>
    <w:rsid w:val="00455AB5"/>
    <w:rsid w:val="004761F1"/>
    <w:rsid w:val="00480C5E"/>
    <w:rsid w:val="004A490E"/>
    <w:rsid w:val="004B240B"/>
    <w:rsid w:val="004D11D7"/>
    <w:rsid w:val="004E74D5"/>
    <w:rsid w:val="004F0BF9"/>
    <w:rsid w:val="00515B0F"/>
    <w:rsid w:val="00530839"/>
    <w:rsid w:val="005313AA"/>
    <w:rsid w:val="0053535E"/>
    <w:rsid w:val="00535714"/>
    <w:rsid w:val="005506A1"/>
    <w:rsid w:val="0055148E"/>
    <w:rsid w:val="005628A8"/>
    <w:rsid w:val="00563D95"/>
    <w:rsid w:val="0056546B"/>
    <w:rsid w:val="00565BE3"/>
    <w:rsid w:val="0057502F"/>
    <w:rsid w:val="00580565"/>
    <w:rsid w:val="00591BA2"/>
    <w:rsid w:val="0059341A"/>
    <w:rsid w:val="005B26D6"/>
    <w:rsid w:val="005B2D56"/>
    <w:rsid w:val="005B4754"/>
    <w:rsid w:val="005B5BA0"/>
    <w:rsid w:val="005B68DD"/>
    <w:rsid w:val="005C0033"/>
    <w:rsid w:val="005D49D5"/>
    <w:rsid w:val="005E5489"/>
    <w:rsid w:val="005E632A"/>
    <w:rsid w:val="00600134"/>
    <w:rsid w:val="00604C52"/>
    <w:rsid w:val="0061660D"/>
    <w:rsid w:val="006228AB"/>
    <w:rsid w:val="00632F63"/>
    <w:rsid w:val="00641FC1"/>
    <w:rsid w:val="00642588"/>
    <w:rsid w:val="006425D6"/>
    <w:rsid w:val="00653FB4"/>
    <w:rsid w:val="00656114"/>
    <w:rsid w:val="006745C3"/>
    <w:rsid w:val="00676DC5"/>
    <w:rsid w:val="00685F5F"/>
    <w:rsid w:val="00692805"/>
    <w:rsid w:val="00696976"/>
    <w:rsid w:val="006A3A8A"/>
    <w:rsid w:val="006A5D51"/>
    <w:rsid w:val="006A7387"/>
    <w:rsid w:val="006B36B7"/>
    <w:rsid w:val="006C1E5D"/>
    <w:rsid w:val="006C29FB"/>
    <w:rsid w:val="006C3153"/>
    <w:rsid w:val="006C3F26"/>
    <w:rsid w:val="006D2665"/>
    <w:rsid w:val="006D3B45"/>
    <w:rsid w:val="006E1B75"/>
    <w:rsid w:val="006E4842"/>
    <w:rsid w:val="0070429B"/>
    <w:rsid w:val="00705A4B"/>
    <w:rsid w:val="00706B98"/>
    <w:rsid w:val="0073722F"/>
    <w:rsid w:val="00743884"/>
    <w:rsid w:val="007524FD"/>
    <w:rsid w:val="00753E7F"/>
    <w:rsid w:val="0075751D"/>
    <w:rsid w:val="00757EE8"/>
    <w:rsid w:val="00761391"/>
    <w:rsid w:val="0076261B"/>
    <w:rsid w:val="007707EA"/>
    <w:rsid w:val="007753E4"/>
    <w:rsid w:val="00777650"/>
    <w:rsid w:val="00781B60"/>
    <w:rsid w:val="00787488"/>
    <w:rsid w:val="007A1826"/>
    <w:rsid w:val="007C246D"/>
    <w:rsid w:val="007C2E31"/>
    <w:rsid w:val="007C3010"/>
    <w:rsid w:val="007C7AD8"/>
    <w:rsid w:val="007D33DB"/>
    <w:rsid w:val="007D3961"/>
    <w:rsid w:val="007F604B"/>
    <w:rsid w:val="007F7F9D"/>
    <w:rsid w:val="00804B9F"/>
    <w:rsid w:val="008559CC"/>
    <w:rsid w:val="008613CE"/>
    <w:rsid w:val="00861F40"/>
    <w:rsid w:val="00864401"/>
    <w:rsid w:val="00870F7D"/>
    <w:rsid w:val="00882091"/>
    <w:rsid w:val="00885000"/>
    <w:rsid w:val="0089467D"/>
    <w:rsid w:val="00895D83"/>
    <w:rsid w:val="00896DF3"/>
    <w:rsid w:val="00897E1F"/>
    <w:rsid w:val="008B25D2"/>
    <w:rsid w:val="008C04EE"/>
    <w:rsid w:val="008D2EEE"/>
    <w:rsid w:val="008E34CA"/>
    <w:rsid w:val="008E407C"/>
    <w:rsid w:val="008E7F1F"/>
    <w:rsid w:val="009046D5"/>
    <w:rsid w:val="00925521"/>
    <w:rsid w:val="00932C7E"/>
    <w:rsid w:val="009508EB"/>
    <w:rsid w:val="00966DB8"/>
    <w:rsid w:val="00972D83"/>
    <w:rsid w:val="00975508"/>
    <w:rsid w:val="00990665"/>
    <w:rsid w:val="00991D46"/>
    <w:rsid w:val="009A0F96"/>
    <w:rsid w:val="009A62E3"/>
    <w:rsid w:val="009A6FD3"/>
    <w:rsid w:val="009D2846"/>
    <w:rsid w:val="009D3B35"/>
    <w:rsid w:val="009E36A3"/>
    <w:rsid w:val="009E6A60"/>
    <w:rsid w:val="009F50AE"/>
    <w:rsid w:val="00A033B6"/>
    <w:rsid w:val="00A26408"/>
    <w:rsid w:val="00A4136F"/>
    <w:rsid w:val="00A41CA3"/>
    <w:rsid w:val="00A60E52"/>
    <w:rsid w:val="00A6491F"/>
    <w:rsid w:val="00A67F78"/>
    <w:rsid w:val="00A70FF8"/>
    <w:rsid w:val="00A804E0"/>
    <w:rsid w:val="00A81C07"/>
    <w:rsid w:val="00A86E57"/>
    <w:rsid w:val="00A93353"/>
    <w:rsid w:val="00AA369C"/>
    <w:rsid w:val="00AA6D56"/>
    <w:rsid w:val="00AD14C0"/>
    <w:rsid w:val="00AD3C09"/>
    <w:rsid w:val="00AD74A8"/>
    <w:rsid w:val="00AE0AC5"/>
    <w:rsid w:val="00AE668B"/>
    <w:rsid w:val="00B06283"/>
    <w:rsid w:val="00B14659"/>
    <w:rsid w:val="00B1710B"/>
    <w:rsid w:val="00B24981"/>
    <w:rsid w:val="00B30CD4"/>
    <w:rsid w:val="00B4228F"/>
    <w:rsid w:val="00B54ACB"/>
    <w:rsid w:val="00B553FB"/>
    <w:rsid w:val="00B64388"/>
    <w:rsid w:val="00B7709F"/>
    <w:rsid w:val="00B8105B"/>
    <w:rsid w:val="00B82904"/>
    <w:rsid w:val="00B976ED"/>
    <w:rsid w:val="00BA30A0"/>
    <w:rsid w:val="00BA4FCF"/>
    <w:rsid w:val="00BB7747"/>
    <w:rsid w:val="00BC0DD2"/>
    <w:rsid w:val="00BC1BDE"/>
    <w:rsid w:val="00BC4906"/>
    <w:rsid w:val="00BD4DC2"/>
    <w:rsid w:val="00BE2101"/>
    <w:rsid w:val="00BF717A"/>
    <w:rsid w:val="00BF7B5D"/>
    <w:rsid w:val="00BF7B71"/>
    <w:rsid w:val="00C0153B"/>
    <w:rsid w:val="00C124F6"/>
    <w:rsid w:val="00C160D5"/>
    <w:rsid w:val="00C239A6"/>
    <w:rsid w:val="00C2480E"/>
    <w:rsid w:val="00C447B1"/>
    <w:rsid w:val="00C65926"/>
    <w:rsid w:val="00C669B5"/>
    <w:rsid w:val="00C67B0B"/>
    <w:rsid w:val="00C7398D"/>
    <w:rsid w:val="00C755A5"/>
    <w:rsid w:val="00C817E4"/>
    <w:rsid w:val="00C82BC3"/>
    <w:rsid w:val="00C867B3"/>
    <w:rsid w:val="00CB0480"/>
    <w:rsid w:val="00CD2C70"/>
    <w:rsid w:val="00CE43BE"/>
    <w:rsid w:val="00D001B4"/>
    <w:rsid w:val="00D00727"/>
    <w:rsid w:val="00D04806"/>
    <w:rsid w:val="00D14E7B"/>
    <w:rsid w:val="00D22CB9"/>
    <w:rsid w:val="00D24560"/>
    <w:rsid w:val="00D3001C"/>
    <w:rsid w:val="00D4624B"/>
    <w:rsid w:val="00D52801"/>
    <w:rsid w:val="00D626BE"/>
    <w:rsid w:val="00D72885"/>
    <w:rsid w:val="00D741F1"/>
    <w:rsid w:val="00D75091"/>
    <w:rsid w:val="00D80B15"/>
    <w:rsid w:val="00D876F9"/>
    <w:rsid w:val="00D91152"/>
    <w:rsid w:val="00D937F2"/>
    <w:rsid w:val="00DA4EC0"/>
    <w:rsid w:val="00DB3284"/>
    <w:rsid w:val="00DC13B9"/>
    <w:rsid w:val="00DD5500"/>
    <w:rsid w:val="00DD7C1C"/>
    <w:rsid w:val="00DD7EFF"/>
    <w:rsid w:val="00DE0196"/>
    <w:rsid w:val="00DE109A"/>
    <w:rsid w:val="00DE64F9"/>
    <w:rsid w:val="00DF0610"/>
    <w:rsid w:val="00DF103D"/>
    <w:rsid w:val="00E011AA"/>
    <w:rsid w:val="00E12CB3"/>
    <w:rsid w:val="00E148EC"/>
    <w:rsid w:val="00E22AE9"/>
    <w:rsid w:val="00E277BC"/>
    <w:rsid w:val="00E43F40"/>
    <w:rsid w:val="00E45431"/>
    <w:rsid w:val="00E464BA"/>
    <w:rsid w:val="00E50A98"/>
    <w:rsid w:val="00E56760"/>
    <w:rsid w:val="00E632F6"/>
    <w:rsid w:val="00E8140F"/>
    <w:rsid w:val="00E86591"/>
    <w:rsid w:val="00E90D65"/>
    <w:rsid w:val="00E964A9"/>
    <w:rsid w:val="00EA30C2"/>
    <w:rsid w:val="00EB21CD"/>
    <w:rsid w:val="00EC4E8F"/>
    <w:rsid w:val="00EE3693"/>
    <w:rsid w:val="00EE77C5"/>
    <w:rsid w:val="00EF7525"/>
    <w:rsid w:val="00F120F3"/>
    <w:rsid w:val="00F171D3"/>
    <w:rsid w:val="00F207FE"/>
    <w:rsid w:val="00F210CF"/>
    <w:rsid w:val="00F22598"/>
    <w:rsid w:val="00F24E38"/>
    <w:rsid w:val="00F275DF"/>
    <w:rsid w:val="00F306FA"/>
    <w:rsid w:val="00F31E71"/>
    <w:rsid w:val="00F35ED2"/>
    <w:rsid w:val="00F37AB8"/>
    <w:rsid w:val="00F5033B"/>
    <w:rsid w:val="00F53856"/>
    <w:rsid w:val="00F56834"/>
    <w:rsid w:val="00F573AB"/>
    <w:rsid w:val="00F66C13"/>
    <w:rsid w:val="00F6788E"/>
    <w:rsid w:val="00F74EE7"/>
    <w:rsid w:val="00F758E8"/>
    <w:rsid w:val="00F860F4"/>
    <w:rsid w:val="00F9051D"/>
    <w:rsid w:val="00FA09F7"/>
    <w:rsid w:val="00FB348E"/>
    <w:rsid w:val="00FB3B58"/>
    <w:rsid w:val="00FC4ADF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28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5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89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25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86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B171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71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710B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71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710B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1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10B"/>
    <w:rPr>
      <w:rFonts w:ascii="Tahoma" w:eastAsia="Arial MT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DA4EC0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1B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1B6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757EE8"/>
    <w:rPr>
      <w:rFonts w:ascii="Arial MT" w:eastAsia="Arial MT" w:hAnsi="Arial MT" w:cs="Arial MT"/>
      <w:sz w:val="20"/>
      <w:szCs w:val="20"/>
      <w:lang w:val="pt-PT"/>
    </w:rPr>
  </w:style>
  <w:style w:type="numbering" w:customStyle="1" w:styleId="Listaatual1">
    <w:name w:val="Lista atual1"/>
    <w:uiPriority w:val="99"/>
    <w:rsid w:val="00BE2101"/>
    <w:pPr>
      <w:numPr>
        <w:numId w:val="13"/>
      </w:numPr>
    </w:pPr>
  </w:style>
  <w:style w:type="paragraph" w:styleId="Cabealho">
    <w:name w:val="header"/>
    <w:basedOn w:val="Normal"/>
    <w:link w:val="Cabealho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03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033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E77C5"/>
    <w:pPr>
      <w:widowControl/>
      <w:autoSpaceDE/>
      <w:autoSpaceDN/>
    </w:pPr>
    <w:rPr>
      <w:kern w:val="2"/>
      <w:sz w:val="24"/>
      <w:szCs w:val="24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255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891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255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786" w:hanging="286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B171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171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1710B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71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710B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71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10B"/>
    <w:rPr>
      <w:rFonts w:ascii="Tahoma" w:eastAsia="Arial MT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DA4EC0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781B6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1B6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757EE8"/>
    <w:rPr>
      <w:rFonts w:ascii="Arial MT" w:eastAsia="Arial MT" w:hAnsi="Arial MT" w:cs="Arial MT"/>
      <w:sz w:val="20"/>
      <w:szCs w:val="20"/>
      <w:lang w:val="pt-PT"/>
    </w:rPr>
  </w:style>
  <w:style w:type="numbering" w:customStyle="1" w:styleId="Listaatual1">
    <w:name w:val="Lista atual1"/>
    <w:uiPriority w:val="99"/>
    <w:rsid w:val="00BE2101"/>
    <w:pPr>
      <w:numPr>
        <w:numId w:val="13"/>
      </w:numPr>
    </w:pPr>
  </w:style>
  <w:style w:type="paragraph" w:styleId="Cabealho">
    <w:name w:val="header"/>
    <w:basedOn w:val="Normal"/>
    <w:link w:val="Cabealho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003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00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0033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E77C5"/>
    <w:pPr>
      <w:widowControl/>
      <w:autoSpaceDE/>
      <w:autoSpaceDN/>
    </w:pPr>
    <w:rPr>
      <w:kern w:val="2"/>
      <w:sz w:val="24"/>
      <w:szCs w:val="24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F62B3-592B-49BD-BD48-3838F2E3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Taciana Kramer</dc:creator>
  <cp:lastModifiedBy>DIBICT</cp:lastModifiedBy>
  <cp:revision>3</cp:revision>
  <cp:lastPrinted>2024-10-24T14:15:00Z</cp:lastPrinted>
  <dcterms:created xsi:type="dcterms:W3CDTF">2024-10-25T11:15:00Z</dcterms:created>
  <dcterms:modified xsi:type="dcterms:W3CDTF">2024-10-25T11:15:00Z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2023-05-12T00:00:00Z</vt:filetime>
  </property>
</Properties>
</file>