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F42EC" w:rsidRDefault="00C1648C" w:rsidP="00D97F0F">
      <w:pPr>
        <w:jc w:val="center"/>
        <w:rPr>
          <w:rFonts w:eastAsia="Arial" w:cs="Arial"/>
          <w:b/>
          <w:sz w:val="28"/>
          <w:szCs w:val="28"/>
        </w:rPr>
      </w:pPr>
      <w:bookmarkStart w:id="0" w:name="_GoBack"/>
      <w:bookmarkEnd w:id="0"/>
      <w:r w:rsidRPr="00C1648C">
        <w:rPr>
          <w:rFonts w:eastAsia="Arial" w:cs="Arial"/>
          <w:b/>
          <w:sz w:val="28"/>
          <w:szCs w:val="28"/>
        </w:rPr>
        <w:t>ANEXO 2 – BAREMA</w:t>
      </w:r>
    </w:p>
    <w:p w:rsidR="00C1648C" w:rsidRPr="00C1648C" w:rsidRDefault="00C1648C" w:rsidP="00C1648C">
      <w:pPr>
        <w:jc w:val="center"/>
        <w:rPr>
          <w:rFonts w:eastAsia="Arial" w:cs="Arial"/>
          <w:b/>
          <w:sz w:val="28"/>
          <w:szCs w:val="28"/>
        </w:rPr>
      </w:pPr>
    </w:p>
    <w:tbl>
      <w:tblPr>
        <w:tblStyle w:val="TableNormal"/>
        <w:tblW w:w="9956" w:type="dxa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6"/>
        <w:gridCol w:w="4819"/>
        <w:gridCol w:w="1139"/>
        <w:gridCol w:w="551"/>
        <w:gridCol w:w="1276"/>
        <w:gridCol w:w="1445"/>
      </w:tblGrid>
      <w:tr w:rsidR="00A7794D" w:rsidTr="00C1648C">
        <w:trPr>
          <w:trHeight w:val="475"/>
        </w:trPr>
        <w:tc>
          <w:tcPr>
            <w:tcW w:w="726" w:type="dxa"/>
            <w:shd w:val="clear" w:color="auto" w:fill="D9D9D9"/>
          </w:tcPr>
          <w:p w:rsidR="00A7794D" w:rsidRDefault="00A7794D" w:rsidP="001C2B6B">
            <w:pPr>
              <w:pStyle w:val="TableParagraph"/>
              <w:spacing w:before="80"/>
              <w:ind w:left="29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ITEM</w:t>
            </w:r>
          </w:p>
        </w:tc>
        <w:tc>
          <w:tcPr>
            <w:tcW w:w="4819" w:type="dxa"/>
            <w:shd w:val="clear" w:color="auto" w:fill="D9D9D9"/>
          </w:tcPr>
          <w:p w:rsidR="00A7794D" w:rsidRDefault="00A7794D" w:rsidP="00A7794D">
            <w:pPr>
              <w:pStyle w:val="TableParagraph"/>
              <w:tabs>
                <w:tab w:val="left" w:pos="4252"/>
                <w:tab w:val="left" w:pos="5528"/>
              </w:tabs>
              <w:spacing w:before="59"/>
              <w:ind w:left="142" w:right="1468"/>
              <w:jc w:val="center"/>
              <w:rPr>
                <w:rFonts w:ascii="Arial"/>
                <w:b/>
                <w:sz w:val="17"/>
              </w:rPr>
            </w:pPr>
            <w:proofErr w:type="gramStart"/>
            <w:r>
              <w:rPr>
                <w:rFonts w:ascii="Arial"/>
                <w:b/>
                <w:sz w:val="17"/>
              </w:rPr>
              <w:t>SUB-ITEM</w:t>
            </w:r>
            <w:proofErr w:type="gramEnd"/>
          </w:p>
        </w:tc>
        <w:tc>
          <w:tcPr>
            <w:tcW w:w="1139" w:type="dxa"/>
            <w:shd w:val="clear" w:color="auto" w:fill="D9D9D9"/>
          </w:tcPr>
          <w:p w:rsidR="00A7794D" w:rsidRDefault="00A7794D" w:rsidP="001C2B6B">
            <w:pPr>
              <w:pStyle w:val="TableParagraph"/>
              <w:spacing w:before="80"/>
              <w:ind w:left="203" w:right="174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Pontu</w:t>
            </w:r>
            <w:r>
              <w:rPr>
                <w:rFonts w:ascii="Arial" w:hAnsi="Arial"/>
                <w:b/>
                <w:sz w:val="17"/>
              </w:rPr>
              <w:t>a</w:t>
            </w:r>
            <w:r>
              <w:rPr>
                <w:rFonts w:ascii="Arial" w:hAnsi="Arial"/>
                <w:b/>
                <w:sz w:val="17"/>
              </w:rPr>
              <w:t>ção</w:t>
            </w:r>
          </w:p>
        </w:tc>
        <w:tc>
          <w:tcPr>
            <w:tcW w:w="551" w:type="dxa"/>
            <w:shd w:val="clear" w:color="auto" w:fill="D9D9D9"/>
          </w:tcPr>
          <w:p w:rsidR="00A7794D" w:rsidRDefault="00A7794D" w:rsidP="001C2B6B">
            <w:pPr>
              <w:pStyle w:val="TableParagraph"/>
              <w:spacing w:before="80"/>
              <w:ind w:left="26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Qt.</w:t>
            </w:r>
          </w:p>
        </w:tc>
        <w:tc>
          <w:tcPr>
            <w:tcW w:w="1276" w:type="dxa"/>
            <w:shd w:val="clear" w:color="auto" w:fill="D9D9D9"/>
          </w:tcPr>
          <w:p w:rsidR="00A7794D" w:rsidRDefault="00A7794D" w:rsidP="001C2B6B">
            <w:pPr>
              <w:pStyle w:val="TableParagraph"/>
              <w:spacing w:line="178" w:lineRule="exact"/>
              <w:ind w:left="162" w:right="151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Pontuação</w:t>
            </w:r>
          </w:p>
          <w:p w:rsidR="00A7794D" w:rsidRDefault="00A7794D" w:rsidP="001C2B6B">
            <w:pPr>
              <w:pStyle w:val="TableParagraph"/>
              <w:spacing w:line="194" w:lineRule="exact"/>
              <w:ind w:left="158" w:right="151"/>
              <w:jc w:val="center"/>
              <w:rPr>
                <w:rFonts w:ascii="Arial"/>
                <w:b/>
                <w:sz w:val="17"/>
              </w:rPr>
            </w:pPr>
            <w:proofErr w:type="gramStart"/>
            <w:r>
              <w:rPr>
                <w:rFonts w:ascii="Arial"/>
                <w:b/>
                <w:sz w:val="17"/>
              </w:rPr>
              <w:t>total</w:t>
            </w:r>
            <w:proofErr w:type="gramEnd"/>
          </w:p>
        </w:tc>
        <w:tc>
          <w:tcPr>
            <w:tcW w:w="1445" w:type="dxa"/>
            <w:shd w:val="clear" w:color="auto" w:fill="D9D9D9"/>
          </w:tcPr>
          <w:p w:rsidR="00A7794D" w:rsidRDefault="00A7794D" w:rsidP="001C2B6B">
            <w:pPr>
              <w:pStyle w:val="TableParagraph"/>
              <w:spacing w:line="178" w:lineRule="exact"/>
              <w:ind w:left="220" w:right="2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Ordem</w:t>
            </w:r>
          </w:p>
          <w:p w:rsidR="00A7794D" w:rsidRDefault="00A7794D" w:rsidP="001C2B6B">
            <w:pPr>
              <w:pStyle w:val="TableParagraph"/>
              <w:spacing w:line="194" w:lineRule="exact"/>
              <w:ind w:left="226" w:right="215"/>
              <w:jc w:val="center"/>
              <w:rPr>
                <w:rFonts w:ascii="Arial"/>
                <w:b/>
                <w:sz w:val="17"/>
              </w:rPr>
            </w:pPr>
            <w:proofErr w:type="gramStart"/>
            <w:r>
              <w:rPr>
                <w:rFonts w:ascii="Arial"/>
                <w:b/>
                <w:sz w:val="17"/>
              </w:rPr>
              <w:t>documental</w:t>
            </w:r>
            <w:proofErr w:type="gramEnd"/>
          </w:p>
        </w:tc>
      </w:tr>
      <w:tr w:rsidR="00A7794D" w:rsidTr="00C1648C">
        <w:trPr>
          <w:trHeight w:val="239"/>
        </w:trPr>
        <w:tc>
          <w:tcPr>
            <w:tcW w:w="726" w:type="dxa"/>
            <w:vMerge w:val="restart"/>
            <w:textDirection w:val="btLr"/>
          </w:tcPr>
          <w:p w:rsidR="00A7794D" w:rsidRDefault="00A7794D" w:rsidP="001C2B6B">
            <w:pPr>
              <w:pStyle w:val="TableParagraph"/>
              <w:rPr>
                <w:sz w:val="18"/>
              </w:rPr>
            </w:pPr>
          </w:p>
          <w:p w:rsidR="00A7794D" w:rsidRDefault="00A7794D" w:rsidP="001C2B6B">
            <w:pPr>
              <w:pStyle w:val="TableParagraph"/>
              <w:spacing w:before="6"/>
              <w:rPr>
                <w:sz w:val="17"/>
              </w:rPr>
            </w:pPr>
          </w:p>
          <w:p w:rsidR="00A7794D" w:rsidRDefault="00A7794D" w:rsidP="001C2B6B">
            <w:pPr>
              <w:pStyle w:val="TableParagraph"/>
              <w:spacing w:before="1"/>
              <w:ind w:left="218"/>
              <w:rPr>
                <w:sz w:val="17"/>
              </w:rPr>
            </w:pPr>
            <w:proofErr w:type="gramStart"/>
            <w:r>
              <w:rPr>
                <w:sz w:val="17"/>
              </w:rPr>
              <w:t>1.</w:t>
            </w:r>
            <w:proofErr w:type="gramEnd"/>
            <w:r>
              <w:rPr>
                <w:sz w:val="17"/>
              </w:rPr>
              <w:t>Formação</w:t>
            </w:r>
          </w:p>
        </w:tc>
        <w:tc>
          <w:tcPr>
            <w:tcW w:w="4819" w:type="dxa"/>
          </w:tcPr>
          <w:p w:rsidR="00A7794D" w:rsidRDefault="00A7794D" w:rsidP="001C2B6B">
            <w:pPr>
              <w:pStyle w:val="TableParagraph"/>
              <w:spacing w:line="185" w:lineRule="exact"/>
              <w:ind w:left="174"/>
              <w:rPr>
                <w:sz w:val="17"/>
              </w:rPr>
            </w:pPr>
            <w:r>
              <w:rPr>
                <w:sz w:val="17"/>
              </w:rPr>
              <w:t>1.1.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Mestrado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acadêmico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Comitê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Biodiversid</w:t>
            </w:r>
            <w:r>
              <w:rPr>
                <w:sz w:val="17"/>
              </w:rPr>
              <w:t>a</w:t>
            </w:r>
            <w:r>
              <w:rPr>
                <w:sz w:val="17"/>
              </w:rPr>
              <w:t>de/CAPES</w:t>
            </w:r>
          </w:p>
        </w:tc>
        <w:tc>
          <w:tcPr>
            <w:tcW w:w="1139" w:type="dxa"/>
          </w:tcPr>
          <w:p w:rsidR="00A7794D" w:rsidRDefault="00A7794D" w:rsidP="001C2B6B">
            <w:pPr>
              <w:pStyle w:val="TableParagraph"/>
              <w:spacing w:line="185" w:lineRule="exact"/>
              <w:ind w:left="196" w:right="174"/>
              <w:jc w:val="center"/>
              <w:rPr>
                <w:sz w:val="17"/>
              </w:rPr>
            </w:pPr>
            <w:r>
              <w:rPr>
                <w:sz w:val="17"/>
              </w:rPr>
              <w:t>5,0</w:t>
            </w:r>
          </w:p>
        </w:tc>
        <w:tc>
          <w:tcPr>
            <w:tcW w:w="551" w:type="dxa"/>
          </w:tcPr>
          <w:p w:rsidR="00A7794D" w:rsidRDefault="00A7794D" w:rsidP="00A7794D">
            <w:pPr>
              <w:pStyle w:val="TableParagraph"/>
              <w:ind w:hanging="158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5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7794D" w:rsidTr="00C1648C">
        <w:trPr>
          <w:trHeight w:val="429"/>
        </w:trPr>
        <w:tc>
          <w:tcPr>
            <w:tcW w:w="726" w:type="dxa"/>
            <w:vMerge/>
            <w:textDirection w:val="btLr"/>
          </w:tcPr>
          <w:p w:rsidR="00A7794D" w:rsidRDefault="00A7794D" w:rsidP="001C2B6B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:rsidR="00A7794D" w:rsidRDefault="00A7794D" w:rsidP="001C2B6B">
            <w:pPr>
              <w:pStyle w:val="TableParagraph"/>
              <w:spacing w:line="242" w:lineRule="auto"/>
              <w:ind w:left="532" w:hanging="358"/>
              <w:rPr>
                <w:sz w:val="17"/>
              </w:rPr>
            </w:pPr>
            <w:r>
              <w:rPr>
                <w:sz w:val="17"/>
              </w:rPr>
              <w:t>1.2.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Mestrado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em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área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afim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ou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Mestrado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profissional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na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Área</w:t>
            </w:r>
            <w:r>
              <w:rPr>
                <w:spacing w:val="-44"/>
                <w:sz w:val="17"/>
              </w:rPr>
              <w:t xml:space="preserve"> </w:t>
            </w:r>
            <w:r>
              <w:rPr>
                <w:sz w:val="17"/>
              </w:rPr>
              <w:t>Biodiversidade/CAPES</w:t>
            </w:r>
          </w:p>
        </w:tc>
        <w:tc>
          <w:tcPr>
            <w:tcW w:w="1139" w:type="dxa"/>
          </w:tcPr>
          <w:p w:rsidR="00A7794D" w:rsidRDefault="00A7794D" w:rsidP="001C2B6B">
            <w:pPr>
              <w:pStyle w:val="TableParagraph"/>
              <w:spacing w:before="85"/>
              <w:ind w:left="196" w:right="174"/>
              <w:jc w:val="center"/>
              <w:rPr>
                <w:sz w:val="17"/>
              </w:rPr>
            </w:pPr>
            <w:r>
              <w:rPr>
                <w:sz w:val="17"/>
              </w:rPr>
              <w:t>3,0</w:t>
            </w:r>
          </w:p>
        </w:tc>
        <w:tc>
          <w:tcPr>
            <w:tcW w:w="551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5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7794D" w:rsidTr="00C1648C">
        <w:trPr>
          <w:trHeight w:val="230"/>
        </w:trPr>
        <w:tc>
          <w:tcPr>
            <w:tcW w:w="726" w:type="dxa"/>
            <w:vMerge/>
            <w:textDirection w:val="btLr"/>
          </w:tcPr>
          <w:p w:rsidR="00A7794D" w:rsidRDefault="00A7794D" w:rsidP="001C2B6B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:rsidR="00A7794D" w:rsidRDefault="00A7794D" w:rsidP="001C2B6B">
            <w:pPr>
              <w:pStyle w:val="TableParagraph"/>
              <w:spacing w:line="187" w:lineRule="exact"/>
              <w:ind w:left="174"/>
              <w:rPr>
                <w:sz w:val="17"/>
              </w:rPr>
            </w:pPr>
            <w:r>
              <w:rPr>
                <w:sz w:val="17"/>
              </w:rPr>
              <w:t>1.3.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Especialização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em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Ciências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Biológicas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ou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área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afim</w:t>
            </w:r>
          </w:p>
        </w:tc>
        <w:tc>
          <w:tcPr>
            <w:tcW w:w="1139" w:type="dxa"/>
          </w:tcPr>
          <w:p w:rsidR="00A7794D" w:rsidRDefault="00A7794D" w:rsidP="001C2B6B">
            <w:pPr>
              <w:pStyle w:val="TableParagraph"/>
              <w:spacing w:line="187" w:lineRule="exact"/>
              <w:ind w:left="196" w:right="174"/>
              <w:jc w:val="center"/>
              <w:rPr>
                <w:sz w:val="17"/>
              </w:rPr>
            </w:pPr>
            <w:r>
              <w:rPr>
                <w:sz w:val="17"/>
              </w:rPr>
              <w:t>2,0</w:t>
            </w:r>
          </w:p>
        </w:tc>
        <w:tc>
          <w:tcPr>
            <w:tcW w:w="551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5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7794D" w:rsidTr="00C1648C">
        <w:trPr>
          <w:trHeight w:val="241"/>
        </w:trPr>
        <w:tc>
          <w:tcPr>
            <w:tcW w:w="726" w:type="dxa"/>
            <w:vMerge/>
            <w:textDirection w:val="btLr"/>
          </w:tcPr>
          <w:p w:rsidR="00A7794D" w:rsidRDefault="00A7794D" w:rsidP="001C2B6B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:rsidR="00A7794D" w:rsidRDefault="00A7794D" w:rsidP="001C2B6B">
            <w:pPr>
              <w:pStyle w:val="TableParagraph"/>
              <w:spacing w:line="187" w:lineRule="exact"/>
              <w:ind w:left="174"/>
              <w:rPr>
                <w:sz w:val="17"/>
              </w:rPr>
            </w:pPr>
            <w:r>
              <w:rPr>
                <w:sz w:val="17"/>
              </w:rPr>
              <w:t>1.4.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Certificado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ou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diploma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curso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graduação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pleno</w:t>
            </w:r>
          </w:p>
        </w:tc>
        <w:tc>
          <w:tcPr>
            <w:tcW w:w="1139" w:type="dxa"/>
          </w:tcPr>
          <w:p w:rsidR="00A7794D" w:rsidRDefault="00A7794D" w:rsidP="001C2B6B">
            <w:pPr>
              <w:pStyle w:val="TableParagraph"/>
              <w:spacing w:line="187" w:lineRule="exact"/>
              <w:ind w:left="196" w:right="174"/>
              <w:jc w:val="center"/>
              <w:rPr>
                <w:sz w:val="17"/>
              </w:rPr>
            </w:pPr>
            <w:r>
              <w:rPr>
                <w:sz w:val="17"/>
              </w:rPr>
              <w:t>1,0</w:t>
            </w:r>
          </w:p>
        </w:tc>
        <w:tc>
          <w:tcPr>
            <w:tcW w:w="551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5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7794D" w:rsidTr="00C1648C">
        <w:trPr>
          <w:trHeight w:val="230"/>
        </w:trPr>
        <w:tc>
          <w:tcPr>
            <w:tcW w:w="726" w:type="dxa"/>
            <w:vMerge/>
            <w:textDirection w:val="btLr"/>
          </w:tcPr>
          <w:p w:rsidR="00A7794D" w:rsidRDefault="00A7794D" w:rsidP="001C2B6B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:rsidR="00A7794D" w:rsidRDefault="00A7794D" w:rsidP="001C2B6B">
            <w:pPr>
              <w:pStyle w:val="TableParagraph"/>
              <w:spacing w:line="185" w:lineRule="exact"/>
              <w:ind w:left="174"/>
              <w:rPr>
                <w:sz w:val="17"/>
              </w:rPr>
            </w:pPr>
            <w:r>
              <w:rPr>
                <w:sz w:val="17"/>
              </w:rPr>
              <w:t>1.5.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Certificado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ou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diploma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curso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nível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superior</w:t>
            </w:r>
          </w:p>
        </w:tc>
        <w:tc>
          <w:tcPr>
            <w:tcW w:w="1139" w:type="dxa"/>
          </w:tcPr>
          <w:p w:rsidR="00A7794D" w:rsidRDefault="00A7794D" w:rsidP="001C2B6B">
            <w:pPr>
              <w:pStyle w:val="TableParagraph"/>
              <w:spacing w:line="185" w:lineRule="exact"/>
              <w:ind w:left="196" w:right="174"/>
              <w:jc w:val="center"/>
              <w:rPr>
                <w:sz w:val="17"/>
              </w:rPr>
            </w:pPr>
            <w:r>
              <w:rPr>
                <w:sz w:val="17"/>
              </w:rPr>
              <w:t>0,5</w:t>
            </w:r>
          </w:p>
        </w:tc>
        <w:tc>
          <w:tcPr>
            <w:tcW w:w="551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5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7794D" w:rsidTr="00C1648C">
        <w:trPr>
          <w:trHeight w:val="234"/>
        </w:trPr>
        <w:tc>
          <w:tcPr>
            <w:tcW w:w="8511" w:type="dxa"/>
            <w:gridSpan w:val="5"/>
          </w:tcPr>
          <w:p w:rsidR="00A7794D" w:rsidRDefault="00A7794D" w:rsidP="001C2B6B">
            <w:pPr>
              <w:pStyle w:val="TableParagraph"/>
              <w:spacing w:line="185" w:lineRule="exact"/>
              <w:ind w:left="1384" w:right="1362"/>
              <w:jc w:val="center"/>
              <w:rPr>
                <w:rFonts w:ascii="Arial" w:hAnsi="Arial"/>
                <w:b/>
                <w:sz w:val="17"/>
              </w:rPr>
            </w:pPr>
            <w:proofErr w:type="gramStart"/>
            <w:r>
              <w:rPr>
                <w:rFonts w:ascii="Arial" w:hAnsi="Arial"/>
                <w:b/>
                <w:sz w:val="17"/>
              </w:rPr>
              <w:t>SUB-TOTAL</w:t>
            </w:r>
            <w:proofErr w:type="gramEnd"/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Formação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(padronizado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de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0-10,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sendo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10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a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maior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pontu</w:t>
            </w:r>
            <w:r>
              <w:rPr>
                <w:rFonts w:ascii="Arial" w:hAnsi="Arial"/>
                <w:b/>
                <w:sz w:val="17"/>
              </w:rPr>
              <w:t>a</w:t>
            </w:r>
            <w:r>
              <w:rPr>
                <w:rFonts w:ascii="Arial" w:hAnsi="Arial"/>
                <w:b/>
                <w:sz w:val="17"/>
              </w:rPr>
              <w:t>ção)</w:t>
            </w:r>
          </w:p>
        </w:tc>
        <w:tc>
          <w:tcPr>
            <w:tcW w:w="1445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7794D" w:rsidTr="00C1648C">
        <w:trPr>
          <w:trHeight w:val="333"/>
        </w:trPr>
        <w:tc>
          <w:tcPr>
            <w:tcW w:w="726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9" w:type="dxa"/>
          </w:tcPr>
          <w:p w:rsidR="00A7794D" w:rsidRDefault="00A7794D" w:rsidP="001C2B6B">
            <w:pPr>
              <w:pStyle w:val="TableParagraph"/>
              <w:spacing w:before="1"/>
              <w:ind w:left="174"/>
              <w:rPr>
                <w:sz w:val="17"/>
              </w:rPr>
            </w:pPr>
            <w:r>
              <w:rPr>
                <w:sz w:val="17"/>
              </w:rPr>
              <w:t>2.1.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Capítulo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publicado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livro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na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área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com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ISBN*</w:t>
            </w:r>
          </w:p>
        </w:tc>
        <w:tc>
          <w:tcPr>
            <w:tcW w:w="1139" w:type="dxa"/>
          </w:tcPr>
          <w:p w:rsidR="00A7794D" w:rsidRDefault="00A7794D" w:rsidP="001C2B6B">
            <w:pPr>
              <w:pStyle w:val="TableParagraph"/>
              <w:spacing w:before="42"/>
              <w:ind w:left="196" w:right="174"/>
              <w:jc w:val="center"/>
              <w:rPr>
                <w:sz w:val="17"/>
              </w:rPr>
            </w:pPr>
            <w:r>
              <w:rPr>
                <w:sz w:val="17"/>
              </w:rPr>
              <w:t>1,0</w:t>
            </w:r>
          </w:p>
        </w:tc>
        <w:tc>
          <w:tcPr>
            <w:tcW w:w="551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5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7794D" w:rsidTr="00C1648C">
        <w:trPr>
          <w:trHeight w:val="290"/>
        </w:trPr>
        <w:tc>
          <w:tcPr>
            <w:tcW w:w="726" w:type="dxa"/>
            <w:vMerge w:val="restart"/>
            <w:textDirection w:val="btLr"/>
          </w:tcPr>
          <w:p w:rsidR="00A7794D" w:rsidRDefault="00A7794D" w:rsidP="001C2B6B">
            <w:pPr>
              <w:pStyle w:val="TableParagraph"/>
              <w:rPr>
                <w:sz w:val="18"/>
              </w:rPr>
            </w:pPr>
          </w:p>
          <w:p w:rsidR="00A7794D" w:rsidRDefault="00A7794D" w:rsidP="001C2B6B">
            <w:pPr>
              <w:pStyle w:val="TableParagraph"/>
              <w:spacing w:before="6"/>
              <w:rPr>
                <w:sz w:val="17"/>
              </w:rPr>
            </w:pPr>
          </w:p>
          <w:p w:rsidR="00A7794D" w:rsidRDefault="00A7794D" w:rsidP="001C2B6B">
            <w:pPr>
              <w:pStyle w:val="TableParagraph"/>
              <w:spacing w:before="1"/>
              <w:ind w:left="1339"/>
              <w:rPr>
                <w:sz w:val="17"/>
              </w:rPr>
            </w:pPr>
            <w:proofErr w:type="gramStart"/>
            <w:r>
              <w:rPr>
                <w:spacing w:val="-1"/>
                <w:sz w:val="17"/>
              </w:rPr>
              <w:t>2.</w:t>
            </w:r>
            <w:proofErr w:type="gramEnd"/>
            <w:r>
              <w:rPr>
                <w:spacing w:val="-1"/>
                <w:sz w:val="17"/>
              </w:rPr>
              <w:t>Produção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científica</w:t>
            </w:r>
          </w:p>
        </w:tc>
        <w:tc>
          <w:tcPr>
            <w:tcW w:w="4819" w:type="dxa"/>
          </w:tcPr>
          <w:p w:rsidR="00A7794D" w:rsidRDefault="00A7794D" w:rsidP="001C2B6B">
            <w:pPr>
              <w:pStyle w:val="TableParagraph"/>
              <w:spacing w:line="187" w:lineRule="exact"/>
              <w:ind w:left="174"/>
              <w:rPr>
                <w:sz w:val="17"/>
              </w:rPr>
            </w:pPr>
            <w:r>
              <w:rPr>
                <w:sz w:val="17"/>
              </w:rPr>
              <w:t>2.2.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Livro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completo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publicado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área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com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ISBN*</w:t>
            </w:r>
          </w:p>
        </w:tc>
        <w:tc>
          <w:tcPr>
            <w:tcW w:w="1139" w:type="dxa"/>
          </w:tcPr>
          <w:p w:rsidR="00A7794D" w:rsidRDefault="00A7794D" w:rsidP="001C2B6B">
            <w:pPr>
              <w:pStyle w:val="TableParagraph"/>
              <w:spacing w:before="18"/>
              <w:ind w:left="196" w:right="174"/>
              <w:jc w:val="center"/>
              <w:rPr>
                <w:sz w:val="17"/>
              </w:rPr>
            </w:pPr>
            <w:r>
              <w:rPr>
                <w:sz w:val="17"/>
              </w:rPr>
              <w:t>2,0</w:t>
            </w:r>
          </w:p>
        </w:tc>
        <w:tc>
          <w:tcPr>
            <w:tcW w:w="551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5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7794D" w:rsidTr="00C1648C">
        <w:trPr>
          <w:trHeight w:val="590"/>
        </w:trPr>
        <w:tc>
          <w:tcPr>
            <w:tcW w:w="726" w:type="dxa"/>
            <w:vMerge/>
            <w:textDirection w:val="btLr"/>
          </w:tcPr>
          <w:p w:rsidR="00A7794D" w:rsidRDefault="00A7794D" w:rsidP="001C2B6B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:rsidR="00A7794D" w:rsidRDefault="00A7794D" w:rsidP="001C2B6B">
            <w:pPr>
              <w:pStyle w:val="TableParagraph"/>
              <w:ind w:left="532" w:hanging="358"/>
              <w:rPr>
                <w:sz w:val="17"/>
              </w:rPr>
            </w:pPr>
            <w:r>
              <w:rPr>
                <w:sz w:val="17"/>
              </w:rPr>
              <w:t>2.3. Primeiro autor de artigo científico publicado ou com ace</w:t>
            </w:r>
            <w:r>
              <w:rPr>
                <w:sz w:val="17"/>
              </w:rPr>
              <w:t>i</w:t>
            </w:r>
            <w:r>
              <w:rPr>
                <w:sz w:val="17"/>
              </w:rPr>
              <w:t>te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definitivoem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periódico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com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percentil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Scopus igual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ou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superior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</w:p>
          <w:p w:rsidR="00A7794D" w:rsidRDefault="00A7794D" w:rsidP="001C2B6B">
            <w:pPr>
              <w:pStyle w:val="TableParagraph"/>
              <w:spacing w:line="180" w:lineRule="exact"/>
              <w:ind w:left="532"/>
              <w:rPr>
                <w:sz w:val="17"/>
              </w:rPr>
            </w:pPr>
            <w:r>
              <w:rPr>
                <w:sz w:val="17"/>
              </w:rPr>
              <w:t>50**</w:t>
            </w:r>
          </w:p>
        </w:tc>
        <w:tc>
          <w:tcPr>
            <w:tcW w:w="1139" w:type="dxa"/>
          </w:tcPr>
          <w:p w:rsidR="00A7794D" w:rsidRDefault="00A7794D" w:rsidP="001C2B6B">
            <w:pPr>
              <w:pStyle w:val="TableParagraph"/>
              <w:spacing w:before="128"/>
              <w:ind w:left="198" w:right="174"/>
              <w:jc w:val="center"/>
              <w:rPr>
                <w:sz w:val="17"/>
              </w:rPr>
            </w:pPr>
            <w:r>
              <w:rPr>
                <w:sz w:val="17"/>
              </w:rPr>
              <w:t>15,0</w:t>
            </w:r>
          </w:p>
        </w:tc>
        <w:tc>
          <w:tcPr>
            <w:tcW w:w="551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5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7794D" w:rsidTr="00C1648C">
        <w:trPr>
          <w:trHeight w:val="585"/>
        </w:trPr>
        <w:tc>
          <w:tcPr>
            <w:tcW w:w="726" w:type="dxa"/>
            <w:vMerge/>
            <w:textDirection w:val="btLr"/>
          </w:tcPr>
          <w:p w:rsidR="00A7794D" w:rsidRDefault="00A7794D" w:rsidP="001C2B6B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:rsidR="00A7794D" w:rsidRDefault="00A7794D" w:rsidP="001C2B6B">
            <w:pPr>
              <w:pStyle w:val="TableParagraph"/>
              <w:spacing w:line="191" w:lineRule="exact"/>
              <w:ind w:left="174"/>
              <w:rPr>
                <w:sz w:val="17"/>
              </w:rPr>
            </w:pPr>
            <w:r>
              <w:rPr>
                <w:sz w:val="17"/>
              </w:rPr>
              <w:t>2.4.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Coautor</w:t>
            </w:r>
            <w:r>
              <w:rPr>
                <w:spacing w:val="45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44"/>
                <w:sz w:val="17"/>
              </w:rPr>
              <w:t xml:space="preserve"> </w:t>
            </w:r>
            <w:r>
              <w:rPr>
                <w:sz w:val="17"/>
              </w:rPr>
              <w:t>artigo</w:t>
            </w:r>
            <w:r>
              <w:rPr>
                <w:spacing w:val="41"/>
                <w:sz w:val="17"/>
              </w:rPr>
              <w:t xml:space="preserve"> </w:t>
            </w:r>
            <w:r>
              <w:rPr>
                <w:sz w:val="17"/>
              </w:rPr>
              <w:t>científico</w:t>
            </w:r>
            <w:r>
              <w:rPr>
                <w:spacing w:val="45"/>
                <w:sz w:val="17"/>
              </w:rPr>
              <w:t xml:space="preserve"> </w:t>
            </w:r>
            <w:r>
              <w:rPr>
                <w:sz w:val="17"/>
              </w:rPr>
              <w:t>publicado</w:t>
            </w:r>
            <w:r>
              <w:rPr>
                <w:spacing w:val="44"/>
                <w:sz w:val="17"/>
              </w:rPr>
              <w:t xml:space="preserve"> </w:t>
            </w:r>
            <w:r>
              <w:rPr>
                <w:sz w:val="17"/>
              </w:rPr>
              <w:t>ou</w:t>
            </w:r>
            <w:r>
              <w:rPr>
                <w:spacing w:val="43"/>
                <w:sz w:val="17"/>
              </w:rPr>
              <w:t xml:space="preserve"> </w:t>
            </w:r>
            <w:r>
              <w:rPr>
                <w:sz w:val="17"/>
              </w:rPr>
              <w:t>com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aceite</w:t>
            </w:r>
          </w:p>
          <w:p w:rsidR="00A7794D" w:rsidRDefault="00A7794D" w:rsidP="001C2B6B">
            <w:pPr>
              <w:pStyle w:val="TableParagraph"/>
              <w:spacing w:before="12" w:line="220" w:lineRule="auto"/>
              <w:ind w:left="532"/>
              <w:rPr>
                <w:sz w:val="17"/>
              </w:rPr>
            </w:pPr>
            <w:proofErr w:type="gramStart"/>
            <w:r>
              <w:rPr>
                <w:sz w:val="17"/>
              </w:rPr>
              <w:t>definitivo</w:t>
            </w:r>
            <w:proofErr w:type="gramEnd"/>
            <w:r>
              <w:rPr>
                <w:sz w:val="17"/>
              </w:rPr>
              <w:t xml:space="preserve"> emperiódico com percentil Scopus igual ou superior a</w:t>
            </w:r>
            <w:r>
              <w:rPr>
                <w:spacing w:val="-45"/>
                <w:sz w:val="17"/>
              </w:rPr>
              <w:t xml:space="preserve"> </w:t>
            </w:r>
            <w:r>
              <w:rPr>
                <w:sz w:val="17"/>
              </w:rPr>
              <w:t>50**</w:t>
            </w:r>
          </w:p>
        </w:tc>
        <w:tc>
          <w:tcPr>
            <w:tcW w:w="1139" w:type="dxa"/>
          </w:tcPr>
          <w:p w:rsidR="00A7794D" w:rsidRDefault="00A7794D" w:rsidP="001C2B6B">
            <w:pPr>
              <w:pStyle w:val="TableParagraph"/>
              <w:spacing w:before="123"/>
              <w:ind w:left="198" w:right="174"/>
              <w:jc w:val="center"/>
              <w:rPr>
                <w:sz w:val="17"/>
              </w:rPr>
            </w:pPr>
            <w:r>
              <w:rPr>
                <w:sz w:val="17"/>
              </w:rPr>
              <w:t>10,0</w:t>
            </w:r>
          </w:p>
        </w:tc>
        <w:tc>
          <w:tcPr>
            <w:tcW w:w="551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5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7794D" w:rsidTr="00C1648C">
        <w:trPr>
          <w:trHeight w:val="510"/>
        </w:trPr>
        <w:tc>
          <w:tcPr>
            <w:tcW w:w="726" w:type="dxa"/>
            <w:vMerge/>
            <w:textDirection w:val="btLr"/>
          </w:tcPr>
          <w:p w:rsidR="00A7794D" w:rsidRDefault="00A7794D" w:rsidP="001C2B6B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:rsidR="00A7794D" w:rsidRDefault="00A7794D" w:rsidP="001C2B6B">
            <w:pPr>
              <w:pStyle w:val="TableParagraph"/>
              <w:spacing w:line="242" w:lineRule="auto"/>
              <w:ind w:left="532" w:hanging="358"/>
              <w:rPr>
                <w:sz w:val="17"/>
              </w:rPr>
            </w:pPr>
            <w:r>
              <w:rPr>
                <w:sz w:val="17"/>
              </w:rPr>
              <w:t>2.5. Primeiro autor de artigos científicos publicados ou ace</w:t>
            </w:r>
            <w:r>
              <w:rPr>
                <w:sz w:val="17"/>
              </w:rPr>
              <w:t>i</w:t>
            </w:r>
            <w:r>
              <w:rPr>
                <w:sz w:val="17"/>
              </w:rPr>
              <w:t>tos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definitivamente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em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periódico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com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percentil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Scopus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inferior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50**</w:t>
            </w:r>
          </w:p>
        </w:tc>
        <w:tc>
          <w:tcPr>
            <w:tcW w:w="1139" w:type="dxa"/>
          </w:tcPr>
          <w:p w:rsidR="00A7794D" w:rsidRDefault="00A7794D" w:rsidP="001C2B6B">
            <w:pPr>
              <w:pStyle w:val="TableParagraph"/>
              <w:spacing w:before="126"/>
              <w:ind w:left="196" w:right="174"/>
              <w:jc w:val="center"/>
              <w:rPr>
                <w:sz w:val="17"/>
              </w:rPr>
            </w:pPr>
            <w:r>
              <w:rPr>
                <w:sz w:val="17"/>
              </w:rPr>
              <w:t>5,0</w:t>
            </w:r>
          </w:p>
        </w:tc>
        <w:tc>
          <w:tcPr>
            <w:tcW w:w="551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5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7794D" w:rsidTr="00C1648C">
        <w:trPr>
          <w:trHeight w:val="510"/>
        </w:trPr>
        <w:tc>
          <w:tcPr>
            <w:tcW w:w="726" w:type="dxa"/>
            <w:vMerge/>
            <w:textDirection w:val="btLr"/>
          </w:tcPr>
          <w:p w:rsidR="00A7794D" w:rsidRDefault="00A7794D" w:rsidP="001C2B6B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:rsidR="00A7794D" w:rsidRDefault="00A7794D" w:rsidP="001C2B6B">
            <w:pPr>
              <w:pStyle w:val="TableParagraph"/>
              <w:spacing w:line="232" w:lineRule="auto"/>
              <w:ind w:left="532" w:right="160" w:hanging="358"/>
              <w:rPr>
                <w:sz w:val="17"/>
              </w:rPr>
            </w:pPr>
            <w:r>
              <w:rPr>
                <w:sz w:val="17"/>
              </w:rPr>
              <w:t>2.6. Coautor de</w:t>
            </w:r>
            <w:r>
              <w:rPr>
                <w:spacing w:val="47"/>
                <w:sz w:val="17"/>
              </w:rPr>
              <w:t xml:space="preserve"> </w:t>
            </w:r>
            <w:r>
              <w:rPr>
                <w:sz w:val="17"/>
              </w:rPr>
              <w:t>artigo</w:t>
            </w:r>
            <w:r>
              <w:rPr>
                <w:spacing w:val="47"/>
                <w:sz w:val="17"/>
              </w:rPr>
              <w:t xml:space="preserve"> </w:t>
            </w:r>
            <w:r>
              <w:rPr>
                <w:sz w:val="17"/>
              </w:rPr>
              <w:t>científico</w:t>
            </w:r>
            <w:r>
              <w:rPr>
                <w:spacing w:val="47"/>
                <w:sz w:val="17"/>
              </w:rPr>
              <w:t xml:space="preserve"> </w:t>
            </w:r>
            <w:r>
              <w:rPr>
                <w:sz w:val="17"/>
              </w:rPr>
              <w:t>publicado</w:t>
            </w:r>
            <w:r>
              <w:rPr>
                <w:spacing w:val="47"/>
                <w:sz w:val="17"/>
              </w:rPr>
              <w:t xml:space="preserve"> </w:t>
            </w:r>
            <w:r>
              <w:rPr>
                <w:sz w:val="17"/>
              </w:rPr>
              <w:t>ou</w:t>
            </w:r>
            <w:r>
              <w:rPr>
                <w:spacing w:val="48"/>
                <w:sz w:val="17"/>
              </w:rPr>
              <w:t xml:space="preserve"> </w:t>
            </w:r>
            <w:r>
              <w:rPr>
                <w:sz w:val="17"/>
              </w:rPr>
              <w:t>aceito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d</w:t>
            </w:r>
            <w:r>
              <w:rPr>
                <w:spacing w:val="-1"/>
                <w:sz w:val="17"/>
              </w:rPr>
              <w:t>e</w:t>
            </w:r>
            <w:r>
              <w:rPr>
                <w:spacing w:val="-1"/>
                <w:sz w:val="17"/>
              </w:rPr>
              <w:t>finitivamente</w:t>
            </w:r>
            <w:r>
              <w:rPr>
                <w:spacing w:val="32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emperiódico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com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percentil Scopus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infer</w:t>
            </w:r>
            <w:r>
              <w:rPr>
                <w:sz w:val="17"/>
              </w:rPr>
              <w:t>i</w:t>
            </w:r>
            <w:r>
              <w:rPr>
                <w:sz w:val="17"/>
              </w:rPr>
              <w:t>or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50**</w:t>
            </w:r>
          </w:p>
        </w:tc>
        <w:tc>
          <w:tcPr>
            <w:tcW w:w="1139" w:type="dxa"/>
          </w:tcPr>
          <w:p w:rsidR="00A7794D" w:rsidRDefault="00A7794D" w:rsidP="001C2B6B">
            <w:pPr>
              <w:pStyle w:val="TableParagraph"/>
              <w:spacing w:before="126"/>
              <w:ind w:left="196" w:right="174"/>
              <w:jc w:val="center"/>
              <w:rPr>
                <w:sz w:val="17"/>
              </w:rPr>
            </w:pPr>
            <w:r>
              <w:rPr>
                <w:sz w:val="17"/>
              </w:rPr>
              <w:t>1,0</w:t>
            </w:r>
          </w:p>
        </w:tc>
        <w:tc>
          <w:tcPr>
            <w:tcW w:w="551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5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7794D" w:rsidTr="00C1648C">
        <w:trPr>
          <w:trHeight w:val="508"/>
        </w:trPr>
        <w:tc>
          <w:tcPr>
            <w:tcW w:w="726" w:type="dxa"/>
            <w:vMerge/>
            <w:textDirection w:val="btLr"/>
          </w:tcPr>
          <w:p w:rsidR="00A7794D" w:rsidRDefault="00A7794D" w:rsidP="001C2B6B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:rsidR="00A7794D" w:rsidRDefault="00A7794D" w:rsidP="001C2B6B">
            <w:pPr>
              <w:pStyle w:val="TableParagraph"/>
              <w:spacing w:line="237" w:lineRule="auto"/>
              <w:ind w:left="532" w:hanging="358"/>
              <w:rPr>
                <w:sz w:val="17"/>
              </w:rPr>
            </w:pPr>
            <w:r>
              <w:rPr>
                <w:sz w:val="17"/>
              </w:rPr>
              <w:t>2.7.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Primeiro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autor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resumo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publicado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em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anais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z w:val="17"/>
              </w:rPr>
              <w:t>ventos</w:t>
            </w:r>
            <w:r>
              <w:rPr>
                <w:spacing w:val="-44"/>
                <w:sz w:val="17"/>
              </w:rPr>
              <w:t xml:space="preserve"> </w:t>
            </w:r>
            <w:r>
              <w:rPr>
                <w:sz w:val="17"/>
              </w:rPr>
              <w:t>nacionaise/ou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regionais</w:t>
            </w:r>
          </w:p>
        </w:tc>
        <w:tc>
          <w:tcPr>
            <w:tcW w:w="1139" w:type="dxa"/>
          </w:tcPr>
          <w:p w:rsidR="00A7794D" w:rsidRDefault="00A7794D" w:rsidP="001C2B6B">
            <w:pPr>
              <w:pStyle w:val="TableParagraph"/>
              <w:spacing w:before="126"/>
              <w:ind w:left="196" w:right="174"/>
              <w:jc w:val="center"/>
              <w:rPr>
                <w:sz w:val="17"/>
              </w:rPr>
            </w:pPr>
            <w:r>
              <w:rPr>
                <w:sz w:val="17"/>
              </w:rPr>
              <w:t>0,2</w:t>
            </w:r>
          </w:p>
        </w:tc>
        <w:tc>
          <w:tcPr>
            <w:tcW w:w="551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5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7794D" w:rsidTr="00C1648C">
        <w:trPr>
          <w:trHeight w:val="510"/>
        </w:trPr>
        <w:tc>
          <w:tcPr>
            <w:tcW w:w="726" w:type="dxa"/>
            <w:vMerge/>
            <w:textDirection w:val="btLr"/>
          </w:tcPr>
          <w:p w:rsidR="00A7794D" w:rsidRDefault="00A7794D" w:rsidP="001C2B6B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:rsidR="00A7794D" w:rsidRDefault="00A7794D" w:rsidP="001C2B6B">
            <w:pPr>
              <w:pStyle w:val="TableParagraph"/>
              <w:spacing w:line="242" w:lineRule="auto"/>
              <w:ind w:left="532" w:right="432" w:hanging="358"/>
              <w:rPr>
                <w:sz w:val="17"/>
              </w:rPr>
            </w:pPr>
            <w:r>
              <w:rPr>
                <w:sz w:val="17"/>
              </w:rPr>
              <w:t>2.8. Coautor de resumo publicado em anais de eventos nacionais</w:t>
            </w:r>
            <w:r>
              <w:rPr>
                <w:spacing w:val="-45"/>
                <w:sz w:val="17"/>
              </w:rPr>
              <w:t xml:space="preserve"> </w:t>
            </w:r>
            <w:r>
              <w:rPr>
                <w:sz w:val="17"/>
              </w:rPr>
              <w:t>e/ouregionais</w:t>
            </w:r>
          </w:p>
        </w:tc>
        <w:tc>
          <w:tcPr>
            <w:tcW w:w="1139" w:type="dxa"/>
          </w:tcPr>
          <w:p w:rsidR="00A7794D" w:rsidRDefault="00A7794D" w:rsidP="001C2B6B">
            <w:pPr>
              <w:pStyle w:val="TableParagraph"/>
              <w:spacing w:before="121"/>
              <w:ind w:left="196" w:right="174"/>
              <w:jc w:val="center"/>
              <w:rPr>
                <w:sz w:val="17"/>
              </w:rPr>
            </w:pPr>
            <w:r>
              <w:rPr>
                <w:sz w:val="17"/>
              </w:rPr>
              <w:t>0,1</w:t>
            </w:r>
          </w:p>
        </w:tc>
        <w:tc>
          <w:tcPr>
            <w:tcW w:w="551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5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7794D" w:rsidTr="00C1648C">
        <w:trPr>
          <w:trHeight w:val="511"/>
        </w:trPr>
        <w:tc>
          <w:tcPr>
            <w:tcW w:w="726" w:type="dxa"/>
            <w:vMerge/>
            <w:textDirection w:val="btLr"/>
          </w:tcPr>
          <w:p w:rsidR="00A7794D" w:rsidRDefault="00A7794D" w:rsidP="001C2B6B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:rsidR="00A7794D" w:rsidRDefault="00A7794D" w:rsidP="001C2B6B">
            <w:pPr>
              <w:pStyle w:val="TableParagraph"/>
              <w:spacing w:line="242" w:lineRule="auto"/>
              <w:ind w:left="532" w:hanging="358"/>
              <w:rPr>
                <w:sz w:val="17"/>
              </w:rPr>
            </w:pPr>
            <w:r>
              <w:rPr>
                <w:sz w:val="17"/>
              </w:rPr>
              <w:t>2.9.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Primeiro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autor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resumo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publicado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em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anais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eve</w:t>
            </w:r>
            <w:r>
              <w:rPr>
                <w:sz w:val="17"/>
              </w:rPr>
              <w:t>n</w:t>
            </w:r>
            <w:r>
              <w:rPr>
                <w:sz w:val="17"/>
              </w:rPr>
              <w:t>tos</w:t>
            </w:r>
            <w:r>
              <w:rPr>
                <w:spacing w:val="-44"/>
                <w:sz w:val="17"/>
              </w:rPr>
              <w:t xml:space="preserve"> </w:t>
            </w:r>
            <w:r>
              <w:rPr>
                <w:sz w:val="17"/>
              </w:rPr>
              <w:t>internacionais</w:t>
            </w:r>
          </w:p>
        </w:tc>
        <w:tc>
          <w:tcPr>
            <w:tcW w:w="1139" w:type="dxa"/>
          </w:tcPr>
          <w:p w:rsidR="00A7794D" w:rsidRDefault="00A7794D" w:rsidP="001C2B6B">
            <w:pPr>
              <w:pStyle w:val="TableParagraph"/>
              <w:spacing w:before="128"/>
              <w:ind w:left="196" w:right="174"/>
              <w:jc w:val="center"/>
              <w:rPr>
                <w:sz w:val="17"/>
              </w:rPr>
            </w:pPr>
            <w:r>
              <w:rPr>
                <w:sz w:val="17"/>
              </w:rPr>
              <w:t>0,4</w:t>
            </w:r>
          </w:p>
        </w:tc>
        <w:tc>
          <w:tcPr>
            <w:tcW w:w="551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5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7794D" w:rsidTr="00C1648C">
        <w:trPr>
          <w:trHeight w:val="383"/>
        </w:trPr>
        <w:tc>
          <w:tcPr>
            <w:tcW w:w="726" w:type="dxa"/>
            <w:vMerge/>
            <w:textDirection w:val="btLr"/>
          </w:tcPr>
          <w:p w:rsidR="00A7794D" w:rsidRDefault="00A7794D" w:rsidP="001C2B6B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:rsidR="00A7794D" w:rsidRDefault="00A7794D" w:rsidP="001C2B6B">
            <w:pPr>
              <w:pStyle w:val="TableParagraph"/>
              <w:spacing w:line="220" w:lineRule="auto"/>
              <w:ind w:left="174" w:right="160"/>
              <w:rPr>
                <w:sz w:val="17"/>
              </w:rPr>
            </w:pPr>
            <w:r>
              <w:rPr>
                <w:sz w:val="17"/>
              </w:rPr>
              <w:t>2.10.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Coautor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resumo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publicado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em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anais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eventos</w:t>
            </w:r>
            <w:r>
              <w:rPr>
                <w:spacing w:val="-44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z w:val="17"/>
              </w:rPr>
              <w:t>n</w:t>
            </w:r>
            <w:r>
              <w:rPr>
                <w:sz w:val="17"/>
              </w:rPr>
              <w:t>ternacionais</w:t>
            </w:r>
          </w:p>
        </w:tc>
        <w:tc>
          <w:tcPr>
            <w:tcW w:w="1139" w:type="dxa"/>
          </w:tcPr>
          <w:p w:rsidR="00A7794D" w:rsidRDefault="00A7794D" w:rsidP="001C2B6B">
            <w:pPr>
              <w:pStyle w:val="TableParagraph"/>
              <w:spacing w:line="185" w:lineRule="exact"/>
              <w:ind w:left="196" w:right="174"/>
              <w:jc w:val="center"/>
              <w:rPr>
                <w:sz w:val="17"/>
              </w:rPr>
            </w:pPr>
            <w:r>
              <w:rPr>
                <w:sz w:val="17"/>
              </w:rPr>
              <w:t>0,2</w:t>
            </w:r>
          </w:p>
        </w:tc>
        <w:tc>
          <w:tcPr>
            <w:tcW w:w="551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5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7794D" w:rsidTr="00C1648C">
        <w:trPr>
          <w:trHeight w:val="234"/>
        </w:trPr>
        <w:tc>
          <w:tcPr>
            <w:tcW w:w="8511" w:type="dxa"/>
            <w:gridSpan w:val="5"/>
          </w:tcPr>
          <w:p w:rsidR="00A7794D" w:rsidRDefault="00A7794D" w:rsidP="001C2B6B">
            <w:pPr>
              <w:pStyle w:val="TableParagraph"/>
              <w:spacing w:line="185" w:lineRule="exact"/>
              <w:ind w:left="1384" w:right="1374"/>
              <w:jc w:val="center"/>
              <w:rPr>
                <w:rFonts w:ascii="Arial" w:hAnsi="Arial"/>
                <w:b/>
                <w:sz w:val="17"/>
              </w:rPr>
            </w:pPr>
            <w:proofErr w:type="gramStart"/>
            <w:r>
              <w:rPr>
                <w:rFonts w:ascii="Arial" w:hAnsi="Arial"/>
                <w:b/>
                <w:spacing w:val="-1"/>
                <w:sz w:val="17"/>
              </w:rPr>
              <w:t>SUB-TOTAL</w:t>
            </w:r>
            <w:proofErr w:type="gramEnd"/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7"/>
              </w:rPr>
              <w:t>Produção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científica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(padronizado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de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0-10,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sendo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10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a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ma</w:t>
            </w:r>
            <w:r>
              <w:rPr>
                <w:rFonts w:ascii="Arial" w:hAnsi="Arial"/>
                <w:b/>
                <w:sz w:val="17"/>
              </w:rPr>
              <w:t>i</w:t>
            </w:r>
            <w:r>
              <w:rPr>
                <w:rFonts w:ascii="Arial" w:hAnsi="Arial"/>
                <w:b/>
                <w:sz w:val="17"/>
              </w:rPr>
              <w:t>or pontuação)</w:t>
            </w:r>
          </w:p>
        </w:tc>
        <w:tc>
          <w:tcPr>
            <w:tcW w:w="1445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7794D" w:rsidTr="00C1648C">
        <w:trPr>
          <w:trHeight w:val="431"/>
        </w:trPr>
        <w:tc>
          <w:tcPr>
            <w:tcW w:w="726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9" w:type="dxa"/>
          </w:tcPr>
          <w:p w:rsidR="00A7794D" w:rsidRDefault="00A7794D" w:rsidP="001C2B6B">
            <w:pPr>
              <w:pStyle w:val="TableParagraph"/>
              <w:spacing w:line="242" w:lineRule="auto"/>
              <w:ind w:left="532" w:hanging="358"/>
              <w:rPr>
                <w:sz w:val="17"/>
              </w:rPr>
            </w:pPr>
            <w:r>
              <w:rPr>
                <w:sz w:val="17"/>
              </w:rPr>
              <w:t>3.1.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Premiação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por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z w:val="17"/>
              </w:rPr>
              <w:t>instituição</w:t>
            </w:r>
            <w:r>
              <w:rPr>
                <w:spacing w:val="30"/>
                <w:sz w:val="17"/>
              </w:rPr>
              <w:t xml:space="preserve"> </w:t>
            </w:r>
            <w:r>
              <w:rPr>
                <w:sz w:val="17"/>
              </w:rPr>
              <w:t>pública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ou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evento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científico</w:t>
            </w:r>
            <w:r>
              <w:rPr>
                <w:spacing w:val="30"/>
                <w:sz w:val="17"/>
              </w:rPr>
              <w:t xml:space="preserve"> </w:t>
            </w:r>
            <w:r>
              <w:rPr>
                <w:sz w:val="17"/>
              </w:rPr>
              <w:t>por</w:t>
            </w:r>
            <w:r>
              <w:rPr>
                <w:spacing w:val="-44"/>
                <w:sz w:val="17"/>
              </w:rPr>
              <w:t xml:space="preserve"> </w:t>
            </w:r>
            <w:r>
              <w:rPr>
                <w:sz w:val="17"/>
              </w:rPr>
              <w:t>pesquisaefetuada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(até</w:t>
            </w:r>
            <w:r>
              <w:rPr>
                <w:spacing w:val="-2"/>
                <w:sz w:val="17"/>
              </w:rPr>
              <w:t xml:space="preserve"> </w:t>
            </w:r>
            <w:proofErr w:type="gramStart"/>
            <w:r>
              <w:rPr>
                <w:sz w:val="17"/>
              </w:rPr>
              <w:t>2</w:t>
            </w:r>
            <w:proofErr w:type="gramEnd"/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pontos)</w:t>
            </w:r>
          </w:p>
        </w:tc>
        <w:tc>
          <w:tcPr>
            <w:tcW w:w="1139" w:type="dxa"/>
          </w:tcPr>
          <w:p w:rsidR="00A7794D" w:rsidRDefault="00A7794D" w:rsidP="001C2B6B">
            <w:pPr>
              <w:pStyle w:val="TableParagraph"/>
              <w:spacing w:before="85"/>
              <w:ind w:left="196" w:right="174"/>
              <w:jc w:val="center"/>
              <w:rPr>
                <w:sz w:val="17"/>
              </w:rPr>
            </w:pPr>
            <w:r>
              <w:rPr>
                <w:sz w:val="17"/>
              </w:rPr>
              <w:t>1,0</w:t>
            </w:r>
          </w:p>
        </w:tc>
        <w:tc>
          <w:tcPr>
            <w:tcW w:w="551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5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7794D" w:rsidTr="00C1648C">
        <w:trPr>
          <w:trHeight w:val="623"/>
        </w:trPr>
        <w:tc>
          <w:tcPr>
            <w:tcW w:w="726" w:type="dxa"/>
            <w:vMerge w:val="restart"/>
            <w:textDirection w:val="btLr"/>
          </w:tcPr>
          <w:p w:rsidR="00A7794D" w:rsidRDefault="00A7794D" w:rsidP="001C2B6B">
            <w:pPr>
              <w:pStyle w:val="TableParagraph"/>
              <w:rPr>
                <w:sz w:val="18"/>
              </w:rPr>
            </w:pPr>
          </w:p>
          <w:p w:rsidR="00A7794D" w:rsidRDefault="00A7794D" w:rsidP="001C2B6B">
            <w:pPr>
              <w:pStyle w:val="TableParagraph"/>
              <w:spacing w:before="6"/>
              <w:rPr>
                <w:sz w:val="17"/>
              </w:rPr>
            </w:pPr>
          </w:p>
          <w:p w:rsidR="00A7794D" w:rsidRDefault="00A7794D" w:rsidP="001C2B6B">
            <w:pPr>
              <w:pStyle w:val="TableParagraph"/>
              <w:spacing w:before="1"/>
              <w:ind w:left="527"/>
              <w:rPr>
                <w:sz w:val="17"/>
              </w:rPr>
            </w:pPr>
            <w:r>
              <w:rPr>
                <w:sz w:val="17"/>
              </w:rPr>
              <w:t>3.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Experiência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acadêmica</w:t>
            </w:r>
          </w:p>
        </w:tc>
        <w:tc>
          <w:tcPr>
            <w:tcW w:w="4819" w:type="dxa"/>
          </w:tcPr>
          <w:p w:rsidR="00A7794D" w:rsidRDefault="00A7794D" w:rsidP="001C2B6B">
            <w:pPr>
              <w:pStyle w:val="TableParagraph"/>
              <w:spacing w:line="237" w:lineRule="auto"/>
              <w:ind w:left="532" w:right="166" w:hanging="358"/>
              <w:jc w:val="both"/>
              <w:rPr>
                <w:sz w:val="17"/>
              </w:rPr>
            </w:pPr>
            <w:r>
              <w:rPr>
                <w:sz w:val="17"/>
              </w:rPr>
              <w:t>3.2. IC por quota ou PIBIC com ou sem bolsa por ano co</w:t>
            </w:r>
            <w:r>
              <w:rPr>
                <w:sz w:val="17"/>
              </w:rPr>
              <w:t>n</w:t>
            </w:r>
            <w:r>
              <w:rPr>
                <w:sz w:val="17"/>
              </w:rPr>
              <w:t>cluída com</w:t>
            </w:r>
            <w:r>
              <w:rPr>
                <w:spacing w:val="-45"/>
                <w:sz w:val="17"/>
              </w:rPr>
              <w:t xml:space="preserve"> </w:t>
            </w:r>
            <w:r>
              <w:rPr>
                <w:sz w:val="17"/>
              </w:rPr>
              <w:t>aprovação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relatório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final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comprovada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ou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outra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bolsa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pesquisa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aceita 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critério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comissão</w:t>
            </w:r>
          </w:p>
        </w:tc>
        <w:tc>
          <w:tcPr>
            <w:tcW w:w="1139" w:type="dxa"/>
          </w:tcPr>
          <w:p w:rsidR="00A7794D" w:rsidRDefault="00A7794D" w:rsidP="001C2B6B">
            <w:pPr>
              <w:pStyle w:val="TableParagraph"/>
              <w:spacing w:before="1"/>
              <w:rPr>
                <w:sz w:val="16"/>
              </w:rPr>
            </w:pPr>
          </w:p>
          <w:p w:rsidR="00A7794D" w:rsidRDefault="00A7794D" w:rsidP="001C2B6B">
            <w:pPr>
              <w:pStyle w:val="TableParagraph"/>
              <w:spacing w:before="1"/>
              <w:ind w:left="196" w:right="174"/>
              <w:jc w:val="center"/>
              <w:rPr>
                <w:sz w:val="17"/>
              </w:rPr>
            </w:pPr>
            <w:r>
              <w:rPr>
                <w:sz w:val="17"/>
              </w:rPr>
              <w:t>1,0</w:t>
            </w:r>
          </w:p>
        </w:tc>
        <w:tc>
          <w:tcPr>
            <w:tcW w:w="551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5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7794D" w:rsidTr="00C1648C">
        <w:trPr>
          <w:trHeight w:val="431"/>
        </w:trPr>
        <w:tc>
          <w:tcPr>
            <w:tcW w:w="726" w:type="dxa"/>
            <w:vMerge/>
            <w:textDirection w:val="btLr"/>
          </w:tcPr>
          <w:p w:rsidR="00A7794D" w:rsidRDefault="00A7794D" w:rsidP="001C2B6B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:rsidR="00A7794D" w:rsidRDefault="00A7794D" w:rsidP="001C2B6B">
            <w:pPr>
              <w:pStyle w:val="TableParagraph"/>
              <w:spacing w:line="242" w:lineRule="auto"/>
              <w:ind w:left="532" w:hanging="358"/>
              <w:rPr>
                <w:sz w:val="17"/>
              </w:rPr>
            </w:pPr>
            <w:r>
              <w:rPr>
                <w:sz w:val="17"/>
              </w:rPr>
              <w:t>3.3.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Participação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em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programas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mobilidade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acadêmica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oficiais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no</w:t>
            </w:r>
            <w:r>
              <w:rPr>
                <w:spacing w:val="-44"/>
                <w:sz w:val="17"/>
              </w:rPr>
              <w:t xml:space="preserve"> </w:t>
            </w:r>
            <w:r>
              <w:rPr>
                <w:sz w:val="17"/>
              </w:rPr>
              <w:t>paísou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exterior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>no</w:t>
            </w:r>
            <w:r>
              <w:rPr>
                <w:spacing w:val="-4"/>
                <w:sz w:val="17"/>
                <w:u w:val="single"/>
              </w:rPr>
              <w:t xml:space="preserve"> </w:t>
            </w:r>
            <w:r>
              <w:rPr>
                <w:sz w:val="17"/>
                <w:u w:val="single"/>
              </w:rPr>
              <w:t>mínimo</w:t>
            </w:r>
            <w:r>
              <w:rPr>
                <w:spacing w:val="-8"/>
                <w:sz w:val="17"/>
                <w:u w:val="single"/>
              </w:rPr>
              <w:t xml:space="preserve"> </w:t>
            </w:r>
            <w:r>
              <w:rPr>
                <w:sz w:val="17"/>
                <w:u w:val="single"/>
              </w:rPr>
              <w:t>por</w:t>
            </w:r>
            <w:r>
              <w:rPr>
                <w:spacing w:val="-5"/>
                <w:sz w:val="17"/>
                <w:u w:val="single"/>
              </w:rPr>
              <w:t xml:space="preserve"> </w:t>
            </w:r>
            <w:r>
              <w:rPr>
                <w:sz w:val="17"/>
                <w:u w:val="single"/>
              </w:rPr>
              <w:t>seis</w:t>
            </w:r>
            <w:r>
              <w:rPr>
                <w:spacing w:val="-1"/>
                <w:sz w:val="17"/>
                <w:u w:val="single"/>
              </w:rPr>
              <w:t xml:space="preserve"> </w:t>
            </w:r>
            <w:r>
              <w:rPr>
                <w:sz w:val="17"/>
                <w:u w:val="single"/>
              </w:rPr>
              <w:t>meses</w:t>
            </w:r>
            <w:r>
              <w:rPr>
                <w:spacing w:val="-6"/>
                <w:sz w:val="17"/>
                <w:u w:val="single"/>
              </w:rPr>
              <w:t xml:space="preserve"> </w:t>
            </w:r>
            <w:r>
              <w:rPr>
                <w:sz w:val="17"/>
                <w:u w:val="single"/>
              </w:rPr>
              <w:t>completos</w:t>
            </w:r>
          </w:p>
        </w:tc>
        <w:tc>
          <w:tcPr>
            <w:tcW w:w="1139" w:type="dxa"/>
          </w:tcPr>
          <w:p w:rsidR="00A7794D" w:rsidRDefault="00A7794D" w:rsidP="001C2B6B">
            <w:pPr>
              <w:pStyle w:val="TableParagraph"/>
              <w:spacing w:before="85"/>
              <w:ind w:left="196" w:right="174"/>
              <w:jc w:val="center"/>
              <w:rPr>
                <w:sz w:val="17"/>
              </w:rPr>
            </w:pPr>
            <w:r>
              <w:rPr>
                <w:sz w:val="17"/>
              </w:rPr>
              <w:t>1,0</w:t>
            </w:r>
          </w:p>
        </w:tc>
        <w:tc>
          <w:tcPr>
            <w:tcW w:w="551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5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7794D" w:rsidTr="00C1648C">
        <w:trPr>
          <w:trHeight w:val="433"/>
        </w:trPr>
        <w:tc>
          <w:tcPr>
            <w:tcW w:w="726" w:type="dxa"/>
            <w:vMerge/>
            <w:textDirection w:val="btLr"/>
          </w:tcPr>
          <w:p w:rsidR="00A7794D" w:rsidRDefault="00A7794D" w:rsidP="001C2B6B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:rsidR="00A7794D" w:rsidRDefault="00A7794D" w:rsidP="001C2B6B">
            <w:pPr>
              <w:pStyle w:val="TableParagraph"/>
              <w:spacing w:line="237" w:lineRule="auto"/>
              <w:ind w:left="532" w:right="160" w:hanging="358"/>
              <w:rPr>
                <w:sz w:val="17"/>
              </w:rPr>
            </w:pPr>
            <w:r>
              <w:rPr>
                <w:sz w:val="17"/>
              </w:rPr>
              <w:t>3.5. Participação em Programa Institucional de Monitoria de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graduação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por semestre</w:t>
            </w:r>
            <w:r>
              <w:rPr>
                <w:spacing w:val="-9"/>
                <w:sz w:val="17"/>
              </w:rPr>
              <w:t xml:space="preserve"> </w:t>
            </w:r>
          </w:p>
        </w:tc>
        <w:tc>
          <w:tcPr>
            <w:tcW w:w="1139" w:type="dxa"/>
          </w:tcPr>
          <w:p w:rsidR="00A7794D" w:rsidRDefault="00A7794D" w:rsidP="001C2B6B">
            <w:pPr>
              <w:pStyle w:val="TableParagraph"/>
              <w:spacing w:before="85"/>
              <w:ind w:left="198" w:right="174"/>
              <w:jc w:val="center"/>
              <w:rPr>
                <w:sz w:val="17"/>
              </w:rPr>
            </w:pPr>
            <w:r>
              <w:rPr>
                <w:sz w:val="17"/>
              </w:rPr>
              <w:t>0,05</w:t>
            </w:r>
          </w:p>
        </w:tc>
        <w:tc>
          <w:tcPr>
            <w:tcW w:w="551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5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7794D" w:rsidTr="00C1648C">
        <w:trPr>
          <w:trHeight w:val="429"/>
        </w:trPr>
        <w:tc>
          <w:tcPr>
            <w:tcW w:w="726" w:type="dxa"/>
            <w:vMerge/>
            <w:textDirection w:val="btLr"/>
          </w:tcPr>
          <w:p w:rsidR="00A7794D" w:rsidRDefault="00A7794D" w:rsidP="001C2B6B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:rsidR="00A7794D" w:rsidRDefault="00A7794D" w:rsidP="001C2B6B">
            <w:pPr>
              <w:pStyle w:val="TableParagraph"/>
              <w:spacing w:line="242" w:lineRule="auto"/>
              <w:ind w:left="532" w:hanging="358"/>
              <w:rPr>
                <w:sz w:val="17"/>
              </w:rPr>
            </w:pPr>
            <w:r>
              <w:rPr>
                <w:sz w:val="17"/>
              </w:rPr>
              <w:t>3.6.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z w:val="17"/>
              </w:rPr>
              <w:t>Exercício</w:t>
            </w:r>
            <w:r>
              <w:rPr>
                <w:spacing w:val="30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z w:val="17"/>
              </w:rPr>
              <w:t>magistério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z w:val="17"/>
              </w:rPr>
              <w:t>superior</w:t>
            </w:r>
            <w:r>
              <w:rPr>
                <w:spacing w:val="35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>a</w:t>
            </w:r>
            <w:r>
              <w:rPr>
                <w:spacing w:val="-44"/>
                <w:sz w:val="17"/>
              </w:rPr>
              <w:t xml:space="preserve">              </w:t>
            </w:r>
            <w:r>
              <w:rPr>
                <w:sz w:val="17"/>
                <w:u w:val="single"/>
              </w:rPr>
              <w:t>cada</w:t>
            </w:r>
            <w:r>
              <w:rPr>
                <w:spacing w:val="-4"/>
                <w:sz w:val="17"/>
                <w:u w:val="single"/>
              </w:rPr>
              <w:t xml:space="preserve"> </w:t>
            </w:r>
            <w:r>
              <w:rPr>
                <w:sz w:val="17"/>
                <w:u w:val="single"/>
              </w:rPr>
              <w:t>seis meses</w:t>
            </w:r>
            <w:r>
              <w:rPr>
                <w:spacing w:val="-2"/>
                <w:sz w:val="17"/>
                <w:u w:val="single"/>
              </w:rPr>
              <w:t xml:space="preserve"> </w:t>
            </w:r>
            <w:r>
              <w:rPr>
                <w:sz w:val="17"/>
                <w:u w:val="single"/>
              </w:rPr>
              <w:t>completos</w:t>
            </w:r>
          </w:p>
        </w:tc>
        <w:tc>
          <w:tcPr>
            <w:tcW w:w="1139" w:type="dxa"/>
          </w:tcPr>
          <w:p w:rsidR="00A7794D" w:rsidRDefault="00A7794D" w:rsidP="001C2B6B">
            <w:pPr>
              <w:pStyle w:val="TableParagraph"/>
              <w:spacing w:before="85"/>
              <w:ind w:left="196" w:right="174"/>
              <w:jc w:val="center"/>
              <w:rPr>
                <w:sz w:val="17"/>
              </w:rPr>
            </w:pPr>
            <w:r>
              <w:rPr>
                <w:sz w:val="17"/>
              </w:rPr>
              <w:t>0,2</w:t>
            </w:r>
          </w:p>
        </w:tc>
        <w:tc>
          <w:tcPr>
            <w:tcW w:w="551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5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7794D" w:rsidTr="00C1648C">
        <w:trPr>
          <w:trHeight w:val="431"/>
        </w:trPr>
        <w:tc>
          <w:tcPr>
            <w:tcW w:w="726" w:type="dxa"/>
            <w:vMerge/>
            <w:textDirection w:val="btLr"/>
          </w:tcPr>
          <w:p w:rsidR="00A7794D" w:rsidRDefault="00A7794D" w:rsidP="001C2B6B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:rsidR="00A7794D" w:rsidRDefault="00A7794D" w:rsidP="001C2B6B">
            <w:pPr>
              <w:pStyle w:val="TableParagraph"/>
              <w:spacing w:line="242" w:lineRule="auto"/>
              <w:ind w:left="532" w:right="432" w:hanging="358"/>
              <w:rPr>
                <w:sz w:val="17"/>
              </w:rPr>
            </w:pPr>
            <w:r>
              <w:rPr>
                <w:sz w:val="17"/>
              </w:rPr>
              <w:t>3.7.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Exercício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magistério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ensino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médio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e/ou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fu</w:t>
            </w:r>
            <w:r>
              <w:rPr>
                <w:sz w:val="17"/>
              </w:rPr>
              <w:t>n</w:t>
            </w:r>
            <w:r>
              <w:rPr>
                <w:sz w:val="17"/>
              </w:rPr>
              <w:t>damental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>a</w:t>
            </w:r>
            <w:r>
              <w:rPr>
                <w:spacing w:val="-44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>cada</w:t>
            </w:r>
            <w:r>
              <w:rPr>
                <w:spacing w:val="-4"/>
                <w:sz w:val="17"/>
                <w:u w:val="single"/>
              </w:rPr>
              <w:t xml:space="preserve"> </w:t>
            </w:r>
            <w:r>
              <w:rPr>
                <w:sz w:val="17"/>
                <w:u w:val="single"/>
              </w:rPr>
              <w:t>seis meses</w:t>
            </w:r>
            <w:r>
              <w:rPr>
                <w:spacing w:val="-2"/>
                <w:sz w:val="17"/>
                <w:u w:val="single"/>
              </w:rPr>
              <w:t xml:space="preserve"> </w:t>
            </w:r>
            <w:r>
              <w:rPr>
                <w:sz w:val="17"/>
                <w:u w:val="single"/>
              </w:rPr>
              <w:t>completos</w:t>
            </w:r>
          </w:p>
        </w:tc>
        <w:tc>
          <w:tcPr>
            <w:tcW w:w="1139" w:type="dxa"/>
          </w:tcPr>
          <w:p w:rsidR="00A7794D" w:rsidRDefault="00A7794D" w:rsidP="001C2B6B">
            <w:pPr>
              <w:pStyle w:val="TableParagraph"/>
              <w:spacing w:before="85"/>
              <w:ind w:left="196" w:right="174"/>
              <w:jc w:val="center"/>
              <w:rPr>
                <w:sz w:val="17"/>
              </w:rPr>
            </w:pPr>
            <w:r>
              <w:rPr>
                <w:sz w:val="17"/>
              </w:rPr>
              <w:t>0,1</w:t>
            </w:r>
          </w:p>
        </w:tc>
        <w:tc>
          <w:tcPr>
            <w:tcW w:w="551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5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7794D" w:rsidTr="00C1648C">
        <w:trPr>
          <w:trHeight w:val="573"/>
        </w:trPr>
        <w:tc>
          <w:tcPr>
            <w:tcW w:w="726" w:type="dxa"/>
            <w:vMerge/>
            <w:textDirection w:val="btLr"/>
          </w:tcPr>
          <w:p w:rsidR="00A7794D" w:rsidRDefault="00A7794D" w:rsidP="001C2B6B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:rsidR="00A7794D" w:rsidRDefault="00A7794D" w:rsidP="001C2B6B">
            <w:pPr>
              <w:pStyle w:val="TableParagraph"/>
              <w:spacing w:before="2" w:line="223" w:lineRule="auto"/>
              <w:ind w:left="532" w:hanging="358"/>
              <w:rPr>
                <w:sz w:val="17"/>
              </w:rPr>
            </w:pPr>
            <w:r>
              <w:rPr>
                <w:sz w:val="17"/>
              </w:rPr>
              <w:t>3.8.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Tempo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exercício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profissional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diretamente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relacion</w:t>
            </w:r>
            <w:r>
              <w:rPr>
                <w:sz w:val="17"/>
              </w:rPr>
              <w:t>a</w:t>
            </w:r>
            <w:r>
              <w:rPr>
                <w:sz w:val="17"/>
              </w:rPr>
              <w:t>do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com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44"/>
                <w:sz w:val="17"/>
              </w:rPr>
              <w:t xml:space="preserve"> </w:t>
            </w:r>
            <w:r>
              <w:rPr>
                <w:sz w:val="17"/>
              </w:rPr>
              <w:t xml:space="preserve">áreade concentração, excetuando magistério </w:t>
            </w:r>
            <w:r>
              <w:rPr>
                <w:sz w:val="17"/>
                <w:u w:val="single"/>
              </w:rPr>
              <w:t>a cada 12 meses</w:t>
            </w:r>
            <w:r>
              <w:rPr>
                <w:spacing w:val="1"/>
                <w:sz w:val="17"/>
              </w:rPr>
              <w:t xml:space="preserve"> </w:t>
            </w:r>
            <w:proofErr w:type="gramStart"/>
            <w:r>
              <w:rPr>
                <w:sz w:val="17"/>
                <w:u w:val="single"/>
              </w:rPr>
              <w:t>completos</w:t>
            </w:r>
            <w:proofErr w:type="gramEnd"/>
          </w:p>
        </w:tc>
        <w:tc>
          <w:tcPr>
            <w:tcW w:w="1139" w:type="dxa"/>
          </w:tcPr>
          <w:p w:rsidR="00A7794D" w:rsidRDefault="00A7794D" w:rsidP="001C2B6B">
            <w:pPr>
              <w:pStyle w:val="TableParagraph"/>
              <w:spacing w:before="85"/>
              <w:ind w:left="198" w:right="174"/>
              <w:jc w:val="center"/>
              <w:rPr>
                <w:sz w:val="17"/>
              </w:rPr>
            </w:pPr>
            <w:r>
              <w:rPr>
                <w:sz w:val="17"/>
              </w:rPr>
              <w:t>0,25</w:t>
            </w:r>
          </w:p>
        </w:tc>
        <w:tc>
          <w:tcPr>
            <w:tcW w:w="551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5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7794D" w:rsidTr="00C1648C">
        <w:trPr>
          <w:trHeight w:val="239"/>
        </w:trPr>
        <w:tc>
          <w:tcPr>
            <w:tcW w:w="8511" w:type="dxa"/>
            <w:gridSpan w:val="5"/>
          </w:tcPr>
          <w:p w:rsidR="00A7794D" w:rsidRDefault="00A7794D" w:rsidP="001C2B6B">
            <w:pPr>
              <w:pStyle w:val="TableParagraph"/>
              <w:spacing w:line="185" w:lineRule="exact"/>
              <w:ind w:left="1384" w:right="1380"/>
              <w:jc w:val="center"/>
              <w:rPr>
                <w:rFonts w:ascii="Arial" w:hAnsi="Arial"/>
                <w:b/>
                <w:sz w:val="17"/>
              </w:rPr>
            </w:pPr>
            <w:proofErr w:type="gramStart"/>
            <w:r>
              <w:rPr>
                <w:rFonts w:ascii="Arial" w:hAnsi="Arial"/>
                <w:b/>
                <w:sz w:val="17"/>
              </w:rPr>
              <w:t>SUB-TOTAL</w:t>
            </w:r>
            <w:proofErr w:type="gramEnd"/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Experiência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acadêmica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(padronizado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de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0-10,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sendo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10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a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maior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pontuação)</w:t>
            </w:r>
          </w:p>
        </w:tc>
        <w:tc>
          <w:tcPr>
            <w:tcW w:w="1445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7794D" w:rsidTr="00C1648C">
        <w:trPr>
          <w:trHeight w:val="234"/>
        </w:trPr>
        <w:tc>
          <w:tcPr>
            <w:tcW w:w="8511" w:type="dxa"/>
            <w:gridSpan w:val="5"/>
          </w:tcPr>
          <w:p w:rsidR="00A7794D" w:rsidRDefault="00A7794D" w:rsidP="001C2B6B">
            <w:pPr>
              <w:pStyle w:val="TableParagraph"/>
              <w:spacing w:line="180" w:lineRule="exact"/>
              <w:ind w:right="145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TOTAL</w:t>
            </w:r>
          </w:p>
        </w:tc>
        <w:tc>
          <w:tcPr>
            <w:tcW w:w="1445" w:type="dxa"/>
          </w:tcPr>
          <w:p w:rsidR="00A7794D" w:rsidRDefault="00A7794D" w:rsidP="001C2B6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2F42EC" w:rsidRDefault="00EE4084">
      <w:pPr>
        <w:spacing w:after="60" w:line="288" w:lineRule="auto"/>
        <w:jc w:val="both"/>
      </w:pPr>
      <w:r>
        <w:rPr>
          <w:sz w:val="16"/>
          <w:szCs w:val="16"/>
        </w:rPr>
        <w:t>Somente serão considerados na análise os itens que contiverem as comprovações adicionadas a este anexo.</w:t>
      </w:r>
    </w:p>
    <w:sectPr w:rsidR="002F42EC" w:rsidSect="00406686">
      <w:headerReference w:type="default" r:id="rId8"/>
      <w:footerReference w:type="default" r:id="rId9"/>
      <w:pgSz w:w="11906" w:h="16838"/>
      <w:pgMar w:top="2237" w:right="1440" w:bottom="1310" w:left="993" w:header="284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FAD" w:rsidRDefault="004D1FAD">
      <w:r>
        <w:separator/>
      </w:r>
    </w:p>
  </w:endnote>
  <w:endnote w:type="continuationSeparator" w:id="0">
    <w:p w:rsidR="004D1FAD" w:rsidRDefault="004D1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Arial"/>
    <w:charset w:val="01"/>
    <w:family w:val="swiss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MT">
    <w:altName w:val="Arial"/>
    <w:charset w:val="01"/>
    <w:family w:val="swiss"/>
    <w:pitch w:val="variable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A5A" w:rsidRDefault="009D1A5A">
    <w:pPr>
      <w:pStyle w:val="Rodap"/>
      <w:suppressAutoHyphens/>
      <w:jc w:val="center"/>
      <w:rPr>
        <w:rFonts w:ascii="Gill Sans MT" w:hAnsi="Gill Sans MT"/>
        <w:sz w:val="20"/>
        <w:szCs w:val="20"/>
      </w:rPr>
    </w:pPr>
    <w:r>
      <w:rPr>
        <w:rFonts w:ascii="Gill Sans MT" w:hAnsi="Gill Sans MT"/>
        <w:sz w:val="20"/>
        <w:szCs w:val="20"/>
      </w:rPr>
      <w:t xml:space="preserve">PPGDIBICT – ICBS – UFAL – Campus A. C. Simões - Av. Lourival Melo Mota, S/N – Tabuleiro dos Martins – Maceió – AL – CEP: 57072-900 – E-mail: ppgdibict@icbs.ufal.br – Telefone: 82 3214 </w:t>
    </w:r>
    <w:proofErr w:type="gramStart"/>
    <w:r>
      <w:rPr>
        <w:rFonts w:ascii="Gill Sans MT" w:hAnsi="Gill Sans MT"/>
        <w:sz w:val="20"/>
        <w:szCs w:val="20"/>
      </w:rPr>
      <w:t>1681</w:t>
    </w:r>
    <w:proofErr w:type="gramEnd"/>
    <w:r>
      <w:rPr>
        <w:rFonts w:ascii="Gill Sans MT" w:hAnsi="Gill Sans MT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FAD" w:rsidRDefault="004D1FAD">
      <w:r>
        <w:separator/>
      </w:r>
    </w:p>
  </w:footnote>
  <w:footnote w:type="continuationSeparator" w:id="0">
    <w:p w:rsidR="004D1FAD" w:rsidRDefault="004D1F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A5A" w:rsidRDefault="0040668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editId="31B28170">
          <wp:simplePos x="0" y="0"/>
          <wp:positionH relativeFrom="column">
            <wp:posOffset>4201160</wp:posOffset>
          </wp:positionH>
          <wp:positionV relativeFrom="paragraph">
            <wp:posOffset>-31115</wp:posOffset>
          </wp:positionV>
          <wp:extent cx="2499995" cy="1180465"/>
          <wp:effectExtent l="0" t="0" r="0" b="635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9995" cy="1180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07706"/>
    <w:multiLevelType w:val="multilevel"/>
    <w:tmpl w:val="3E48BB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10" w:hanging="3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>
    <w:nsid w:val="2E3C5DDD"/>
    <w:multiLevelType w:val="multilevel"/>
    <w:tmpl w:val="6A42E6FE"/>
    <w:lvl w:ilvl="0">
      <w:start w:val="1"/>
      <w:numFmt w:val="lowerLetter"/>
      <w:lvlText w:val="%1."/>
      <w:lvlJc w:val="left"/>
      <w:pPr>
        <w:tabs>
          <w:tab w:val="num" w:pos="0"/>
        </w:tabs>
        <w:ind w:left="927" w:hanging="360"/>
      </w:pPr>
      <w:rPr>
        <w:b/>
        <w:position w:val="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Noto Sans Symbols" w:hAnsi="Noto Sans Symbols" w:cs="Noto Sans Symbols" w:hint="default"/>
      </w:rPr>
    </w:lvl>
  </w:abstractNum>
  <w:abstractNum w:abstractNumId="2">
    <w:nsid w:val="368D78C5"/>
    <w:multiLevelType w:val="hybridMultilevel"/>
    <w:tmpl w:val="9FAE87C6"/>
    <w:lvl w:ilvl="0" w:tplc="0416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1A3F71"/>
    <w:multiLevelType w:val="multilevel"/>
    <w:tmpl w:val="091CB1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69C14C7B"/>
    <w:multiLevelType w:val="multilevel"/>
    <w:tmpl w:val="46B03C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sz w:val="22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sz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sz w:val="22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sz w:val="22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sz w:val="22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sz w:val="22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sz w:val="22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sz w:val="22"/>
      </w:rPr>
    </w:lvl>
  </w:abstractNum>
  <w:abstractNum w:abstractNumId="5">
    <w:nsid w:val="73763BD9"/>
    <w:multiLevelType w:val="multilevel"/>
    <w:tmpl w:val="5512EAA8"/>
    <w:lvl w:ilvl="0">
      <w:start w:val="1"/>
      <w:numFmt w:val="upperRoman"/>
      <w:lvlText w:val="%1."/>
      <w:lvlJc w:val="left"/>
      <w:pPr>
        <w:tabs>
          <w:tab w:val="num" w:pos="0"/>
        </w:tabs>
        <w:ind w:left="927" w:hanging="360"/>
      </w:pPr>
      <w:rPr>
        <w:rFonts w:ascii="Times New Roman" w:eastAsia="Times New Roman" w:hAnsi="Times New Roman" w:cs="Times New Roman"/>
        <w:b/>
        <w:position w:val="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Noto Sans Symbols" w:hAnsi="Noto Sans Symbols" w:cs="Noto Sans Symbol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2EC"/>
    <w:rsid w:val="0006195A"/>
    <w:rsid w:val="000943D9"/>
    <w:rsid w:val="00154C08"/>
    <w:rsid w:val="002D1AE2"/>
    <w:rsid w:val="002F42EC"/>
    <w:rsid w:val="00310BC2"/>
    <w:rsid w:val="00406686"/>
    <w:rsid w:val="00467274"/>
    <w:rsid w:val="004D1FAD"/>
    <w:rsid w:val="005B119B"/>
    <w:rsid w:val="006530C5"/>
    <w:rsid w:val="007A374F"/>
    <w:rsid w:val="007C208A"/>
    <w:rsid w:val="008A4A48"/>
    <w:rsid w:val="0090333D"/>
    <w:rsid w:val="009D1A5A"/>
    <w:rsid w:val="00A7794D"/>
    <w:rsid w:val="00C1648C"/>
    <w:rsid w:val="00C52B5D"/>
    <w:rsid w:val="00CE6A60"/>
    <w:rsid w:val="00CF7DFD"/>
    <w:rsid w:val="00D97F0F"/>
    <w:rsid w:val="00DA17DD"/>
    <w:rsid w:val="00DB655B"/>
    <w:rsid w:val="00E231AC"/>
    <w:rsid w:val="00EE4084"/>
    <w:rsid w:val="00F8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Ttulo2">
    <w:name w:val="heading 2"/>
    <w:basedOn w:val="Standard"/>
    <w:next w:val="Standard"/>
    <w:link w:val="Ttulo2Char"/>
    <w:rsid w:val="009D1A5A"/>
    <w:pPr>
      <w:keepNext/>
      <w:spacing w:line="360" w:lineRule="auto"/>
      <w:ind w:left="5400"/>
      <w:jc w:val="both"/>
      <w:outlineLvl w:val="1"/>
    </w:pPr>
    <w:rPr>
      <w:rFonts w:ascii="Arial" w:hAnsi="Arial" w:cs="Arial"/>
      <w:b/>
      <w:bCs/>
      <w:color w:val="3366FF"/>
      <w:sz w:val="1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qFormat/>
  </w:style>
  <w:style w:type="character" w:customStyle="1" w:styleId="Absatz-Standardschriftart">
    <w:name w:val="Absatz-Standardschriftart"/>
    <w:qFormat/>
  </w:style>
  <w:style w:type="character" w:customStyle="1" w:styleId="Fontepargpadro1">
    <w:name w:val="Fonte parág. padrão1"/>
    <w:qFormat/>
  </w:style>
  <w:style w:type="character" w:customStyle="1" w:styleId="CabealhoChar">
    <w:name w:val="Cabeçalho Char"/>
    <w:basedOn w:val="Fontepargpadro1"/>
    <w:qFormat/>
  </w:style>
  <w:style w:type="character" w:customStyle="1" w:styleId="RodapChar">
    <w:name w:val="Rodapé Char"/>
    <w:basedOn w:val="Fontepargpadro1"/>
    <w:qFormat/>
  </w:style>
  <w:style w:type="character" w:customStyle="1" w:styleId="TextodebaloChar">
    <w:name w:val="Texto de balão Char"/>
    <w:qFormat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qFormat/>
    <w:rPr>
      <w:rFonts w:ascii="Arial" w:eastAsia="Times New Roman" w:hAnsi="Arial" w:cs="Times New Roman"/>
      <w:sz w:val="20"/>
      <w:szCs w:val="20"/>
    </w:rPr>
  </w:style>
  <w:style w:type="character" w:customStyle="1" w:styleId="Forte1">
    <w:name w:val="Forte1"/>
    <w:qFormat/>
    <w:rPr>
      <w:b/>
      <w:bCs/>
    </w:rPr>
  </w:style>
  <w:style w:type="character" w:customStyle="1" w:styleId="Hyperlink1">
    <w:name w:val="Hyperlink1"/>
    <w:rPr>
      <w:color w:val="000080"/>
      <w:u w:val="single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EF2BC3"/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character" w:customStyle="1" w:styleId="Nmerodelinha1">
    <w:name w:val="Número de linha1"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ascii="Calibri" w:hAnsi="Calibri"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Ttulo20">
    <w:name w:val="Título2"/>
    <w:basedOn w:val="Normal"/>
    <w:next w:val="Corpodetexto"/>
    <w:qFormat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AutoHyphens w:val="0"/>
    </w:pPr>
    <w:rPr>
      <w:rFonts w:ascii="Calibri" w:eastAsia="Calibri" w:hAnsi="Calibri"/>
      <w:sz w:val="22"/>
      <w:szCs w:val="22"/>
    </w:rPr>
  </w:style>
  <w:style w:type="paragraph" w:styleId="Rodap">
    <w:name w:val="footer"/>
    <w:basedOn w:val="Normal"/>
    <w:pPr>
      <w:suppressAutoHyphens w:val="0"/>
    </w:pPr>
    <w:rPr>
      <w:rFonts w:ascii="Calibri" w:eastAsia="Calibri" w:hAnsi="Calibri"/>
      <w:sz w:val="22"/>
      <w:szCs w:val="22"/>
    </w:rPr>
  </w:style>
  <w:style w:type="paragraph" w:styleId="Textodebalo">
    <w:name w:val="Balloon Text"/>
    <w:basedOn w:val="Normal"/>
    <w:qFormat/>
    <w:pPr>
      <w:suppressAutoHyphens w:val="0"/>
    </w:pPr>
    <w:rPr>
      <w:rFonts w:ascii="Tahoma" w:eastAsia="Calibri" w:hAnsi="Tahoma" w:cs="Tahoma"/>
      <w:sz w:val="16"/>
      <w:szCs w:val="16"/>
    </w:rPr>
  </w:style>
  <w:style w:type="paragraph" w:customStyle="1" w:styleId="Contedodetabela">
    <w:name w:val="Conteúdo de tabela"/>
    <w:basedOn w:val="Normal"/>
    <w:qFormat/>
    <w:pPr>
      <w:suppressLineNumbers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qFormat/>
  </w:style>
  <w:style w:type="paragraph" w:customStyle="1" w:styleId="western">
    <w:name w:val="western"/>
    <w:basedOn w:val="Normal"/>
    <w:qFormat/>
    <w:pPr>
      <w:suppressAutoHyphens w:val="0"/>
      <w:spacing w:before="280" w:after="119"/>
    </w:pPr>
    <w:rPr>
      <w:sz w:val="24"/>
      <w:szCs w:val="24"/>
    </w:rPr>
  </w:style>
  <w:style w:type="paragraph" w:customStyle="1" w:styleId="Contedodoquadro">
    <w:name w:val="Conteúdo do quadro"/>
    <w:basedOn w:val="Corpodetexto"/>
    <w:qFormat/>
  </w:style>
  <w:style w:type="paragraph" w:styleId="Textodecomentrio">
    <w:name w:val="annotation text"/>
    <w:basedOn w:val="Normal"/>
    <w:link w:val="TextodecomentrioChar"/>
    <w:uiPriority w:val="99"/>
    <w:unhideWhenUsed/>
    <w:qFormat/>
  </w:style>
  <w:style w:type="paragraph" w:styleId="PargrafodaLista">
    <w:name w:val="List Paragraph"/>
    <w:basedOn w:val="Normal"/>
    <w:uiPriority w:val="34"/>
    <w:qFormat/>
    <w:rsid w:val="00A92CCD"/>
    <w:pPr>
      <w:ind w:left="720"/>
      <w:contextualSpacing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EF2BC3"/>
    <w:rPr>
      <w:b/>
      <w:bCs/>
    </w:rPr>
  </w:style>
  <w:style w:type="character" w:styleId="Hyperlink">
    <w:name w:val="Hyperlink"/>
    <w:basedOn w:val="Fontepargpadro"/>
    <w:uiPriority w:val="99"/>
    <w:unhideWhenUsed/>
    <w:rsid w:val="00E231AC"/>
    <w:rPr>
      <w:color w:val="0563C1" w:themeColor="hyperlink"/>
      <w:u w:val="single"/>
    </w:rPr>
  </w:style>
  <w:style w:type="character" w:customStyle="1" w:styleId="Ttulo2Char">
    <w:name w:val="Título 2 Char"/>
    <w:basedOn w:val="Fontepargpadro"/>
    <w:link w:val="Ttulo2"/>
    <w:rsid w:val="009D1A5A"/>
    <w:rPr>
      <w:rFonts w:ascii="Arial" w:eastAsia="Lucida Sans Unicode" w:hAnsi="Arial" w:cs="Arial"/>
      <w:b/>
      <w:bCs/>
      <w:color w:val="3366FF"/>
      <w:kern w:val="3"/>
      <w:sz w:val="18"/>
      <w:szCs w:val="20"/>
      <w:lang w:eastAsia="pt-BR" w:bidi="pt-BR"/>
    </w:rPr>
  </w:style>
  <w:style w:type="paragraph" w:customStyle="1" w:styleId="Standard">
    <w:name w:val="Standard"/>
    <w:rsid w:val="009D1A5A"/>
    <w:pPr>
      <w:widowControl w:val="0"/>
      <w:autoSpaceDN w:val="0"/>
      <w:textAlignment w:val="baseline"/>
    </w:pPr>
    <w:rPr>
      <w:rFonts w:ascii="Times New Roman" w:eastAsia="Lucida Sans Unicode" w:hAnsi="Times New Roman" w:cs="Tahoma"/>
      <w:kern w:val="3"/>
      <w:lang w:eastAsia="pt-BR" w:bidi="pt-BR"/>
    </w:rPr>
  </w:style>
  <w:style w:type="table" w:customStyle="1" w:styleId="TableNormal">
    <w:name w:val="Table Normal"/>
    <w:uiPriority w:val="2"/>
    <w:semiHidden/>
    <w:unhideWhenUsed/>
    <w:qFormat/>
    <w:rsid w:val="00A7794D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7794D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customStyle="1" w:styleId="Textbody">
    <w:name w:val="Text body"/>
    <w:basedOn w:val="Standard"/>
    <w:rsid w:val="00DB655B"/>
    <w:pPr>
      <w:widowControl/>
      <w:spacing w:after="140" w:line="276" w:lineRule="auto"/>
    </w:pPr>
    <w:rPr>
      <w:rFonts w:ascii="Liberation Serif" w:eastAsia="NSimSun" w:hAnsi="Liberation Serif" w:cs="Arial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Ttulo2">
    <w:name w:val="heading 2"/>
    <w:basedOn w:val="Standard"/>
    <w:next w:val="Standard"/>
    <w:link w:val="Ttulo2Char"/>
    <w:rsid w:val="009D1A5A"/>
    <w:pPr>
      <w:keepNext/>
      <w:spacing w:line="360" w:lineRule="auto"/>
      <w:ind w:left="5400"/>
      <w:jc w:val="both"/>
      <w:outlineLvl w:val="1"/>
    </w:pPr>
    <w:rPr>
      <w:rFonts w:ascii="Arial" w:hAnsi="Arial" w:cs="Arial"/>
      <w:b/>
      <w:bCs/>
      <w:color w:val="3366FF"/>
      <w:sz w:val="1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qFormat/>
  </w:style>
  <w:style w:type="character" w:customStyle="1" w:styleId="Absatz-Standardschriftart">
    <w:name w:val="Absatz-Standardschriftart"/>
    <w:qFormat/>
  </w:style>
  <w:style w:type="character" w:customStyle="1" w:styleId="Fontepargpadro1">
    <w:name w:val="Fonte parág. padrão1"/>
    <w:qFormat/>
  </w:style>
  <w:style w:type="character" w:customStyle="1" w:styleId="CabealhoChar">
    <w:name w:val="Cabeçalho Char"/>
    <w:basedOn w:val="Fontepargpadro1"/>
    <w:qFormat/>
  </w:style>
  <w:style w:type="character" w:customStyle="1" w:styleId="RodapChar">
    <w:name w:val="Rodapé Char"/>
    <w:basedOn w:val="Fontepargpadro1"/>
    <w:qFormat/>
  </w:style>
  <w:style w:type="character" w:customStyle="1" w:styleId="TextodebaloChar">
    <w:name w:val="Texto de balão Char"/>
    <w:qFormat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qFormat/>
    <w:rPr>
      <w:rFonts w:ascii="Arial" w:eastAsia="Times New Roman" w:hAnsi="Arial" w:cs="Times New Roman"/>
      <w:sz w:val="20"/>
      <w:szCs w:val="20"/>
    </w:rPr>
  </w:style>
  <w:style w:type="character" w:customStyle="1" w:styleId="Forte1">
    <w:name w:val="Forte1"/>
    <w:qFormat/>
    <w:rPr>
      <w:b/>
      <w:bCs/>
    </w:rPr>
  </w:style>
  <w:style w:type="character" w:customStyle="1" w:styleId="Hyperlink1">
    <w:name w:val="Hyperlink1"/>
    <w:rPr>
      <w:color w:val="000080"/>
      <w:u w:val="single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EF2BC3"/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character" w:customStyle="1" w:styleId="Nmerodelinha1">
    <w:name w:val="Número de linha1"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ascii="Calibri" w:hAnsi="Calibri"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Ttulo20">
    <w:name w:val="Título2"/>
    <w:basedOn w:val="Normal"/>
    <w:next w:val="Corpodetexto"/>
    <w:qFormat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AutoHyphens w:val="0"/>
    </w:pPr>
    <w:rPr>
      <w:rFonts w:ascii="Calibri" w:eastAsia="Calibri" w:hAnsi="Calibri"/>
      <w:sz w:val="22"/>
      <w:szCs w:val="22"/>
    </w:rPr>
  </w:style>
  <w:style w:type="paragraph" w:styleId="Rodap">
    <w:name w:val="footer"/>
    <w:basedOn w:val="Normal"/>
    <w:pPr>
      <w:suppressAutoHyphens w:val="0"/>
    </w:pPr>
    <w:rPr>
      <w:rFonts w:ascii="Calibri" w:eastAsia="Calibri" w:hAnsi="Calibri"/>
      <w:sz w:val="22"/>
      <w:szCs w:val="22"/>
    </w:rPr>
  </w:style>
  <w:style w:type="paragraph" w:styleId="Textodebalo">
    <w:name w:val="Balloon Text"/>
    <w:basedOn w:val="Normal"/>
    <w:qFormat/>
    <w:pPr>
      <w:suppressAutoHyphens w:val="0"/>
    </w:pPr>
    <w:rPr>
      <w:rFonts w:ascii="Tahoma" w:eastAsia="Calibri" w:hAnsi="Tahoma" w:cs="Tahoma"/>
      <w:sz w:val="16"/>
      <w:szCs w:val="16"/>
    </w:rPr>
  </w:style>
  <w:style w:type="paragraph" w:customStyle="1" w:styleId="Contedodetabela">
    <w:name w:val="Conteúdo de tabela"/>
    <w:basedOn w:val="Normal"/>
    <w:qFormat/>
    <w:pPr>
      <w:suppressLineNumbers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qFormat/>
  </w:style>
  <w:style w:type="paragraph" w:customStyle="1" w:styleId="western">
    <w:name w:val="western"/>
    <w:basedOn w:val="Normal"/>
    <w:qFormat/>
    <w:pPr>
      <w:suppressAutoHyphens w:val="0"/>
      <w:spacing w:before="280" w:after="119"/>
    </w:pPr>
    <w:rPr>
      <w:sz w:val="24"/>
      <w:szCs w:val="24"/>
    </w:rPr>
  </w:style>
  <w:style w:type="paragraph" w:customStyle="1" w:styleId="Contedodoquadro">
    <w:name w:val="Conteúdo do quadro"/>
    <w:basedOn w:val="Corpodetexto"/>
    <w:qFormat/>
  </w:style>
  <w:style w:type="paragraph" w:styleId="Textodecomentrio">
    <w:name w:val="annotation text"/>
    <w:basedOn w:val="Normal"/>
    <w:link w:val="TextodecomentrioChar"/>
    <w:uiPriority w:val="99"/>
    <w:unhideWhenUsed/>
    <w:qFormat/>
  </w:style>
  <w:style w:type="paragraph" w:styleId="PargrafodaLista">
    <w:name w:val="List Paragraph"/>
    <w:basedOn w:val="Normal"/>
    <w:uiPriority w:val="34"/>
    <w:qFormat/>
    <w:rsid w:val="00A92CCD"/>
    <w:pPr>
      <w:ind w:left="720"/>
      <w:contextualSpacing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EF2BC3"/>
    <w:rPr>
      <w:b/>
      <w:bCs/>
    </w:rPr>
  </w:style>
  <w:style w:type="character" w:styleId="Hyperlink">
    <w:name w:val="Hyperlink"/>
    <w:basedOn w:val="Fontepargpadro"/>
    <w:uiPriority w:val="99"/>
    <w:unhideWhenUsed/>
    <w:rsid w:val="00E231AC"/>
    <w:rPr>
      <w:color w:val="0563C1" w:themeColor="hyperlink"/>
      <w:u w:val="single"/>
    </w:rPr>
  </w:style>
  <w:style w:type="character" w:customStyle="1" w:styleId="Ttulo2Char">
    <w:name w:val="Título 2 Char"/>
    <w:basedOn w:val="Fontepargpadro"/>
    <w:link w:val="Ttulo2"/>
    <w:rsid w:val="009D1A5A"/>
    <w:rPr>
      <w:rFonts w:ascii="Arial" w:eastAsia="Lucida Sans Unicode" w:hAnsi="Arial" w:cs="Arial"/>
      <w:b/>
      <w:bCs/>
      <w:color w:val="3366FF"/>
      <w:kern w:val="3"/>
      <w:sz w:val="18"/>
      <w:szCs w:val="20"/>
      <w:lang w:eastAsia="pt-BR" w:bidi="pt-BR"/>
    </w:rPr>
  </w:style>
  <w:style w:type="paragraph" w:customStyle="1" w:styleId="Standard">
    <w:name w:val="Standard"/>
    <w:rsid w:val="009D1A5A"/>
    <w:pPr>
      <w:widowControl w:val="0"/>
      <w:autoSpaceDN w:val="0"/>
      <w:textAlignment w:val="baseline"/>
    </w:pPr>
    <w:rPr>
      <w:rFonts w:ascii="Times New Roman" w:eastAsia="Lucida Sans Unicode" w:hAnsi="Times New Roman" w:cs="Tahoma"/>
      <w:kern w:val="3"/>
      <w:lang w:eastAsia="pt-BR" w:bidi="pt-BR"/>
    </w:rPr>
  </w:style>
  <w:style w:type="table" w:customStyle="1" w:styleId="TableNormal">
    <w:name w:val="Table Normal"/>
    <w:uiPriority w:val="2"/>
    <w:semiHidden/>
    <w:unhideWhenUsed/>
    <w:qFormat/>
    <w:rsid w:val="00A7794D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7794D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customStyle="1" w:styleId="Textbody">
    <w:name w:val="Text body"/>
    <w:basedOn w:val="Standard"/>
    <w:rsid w:val="00DB655B"/>
    <w:pPr>
      <w:widowControl/>
      <w:spacing w:after="140" w:line="276" w:lineRule="auto"/>
    </w:pPr>
    <w:rPr>
      <w:rFonts w:ascii="Liberation Serif" w:eastAsia="NSimSun" w:hAnsi="Liberation Serif" w:cs="Ari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Timbre PPGCS 2022</vt:lpstr>
    </vt:vector>
  </TitlesOfParts>
  <Company/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Timbre PPGCS 2022</dc:title>
  <dc:creator>Marcelo Duzzioni</dc:creator>
  <cp:lastModifiedBy>DIBICT</cp:lastModifiedBy>
  <cp:revision>2</cp:revision>
  <cp:lastPrinted>2026-08-26T19:37:00Z</cp:lastPrinted>
  <dcterms:created xsi:type="dcterms:W3CDTF">2026-08-26T20:02:00Z</dcterms:created>
  <dcterms:modified xsi:type="dcterms:W3CDTF">2026-08-26T20:02:00Z</dcterms:modified>
  <dc:language>pt-BR</dc:language>
</cp:coreProperties>
</file>