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media/image1.jpeg" ContentType="image/jpeg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header8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9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101" w:right="102"/>
        <w:jc w:val="center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ind w:left="287"/>
        <w:rPr>
          <w:rFonts w:ascii="Arial" w:hAnsi="Arial"/>
          <w:b/>
        </w:rPr>
      </w:pPr>
      <w:bookmarkStart w:id="0" w:name="ANEXO_2_(Parte_1)_-_EXEMPLO_DE_MODELO_DE"/>
      <w:bookmarkEnd w:id="0"/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(Parte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1)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EXEMPLO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MODELO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CURRICULUM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VITAE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4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7089" w:leader="none"/>
        </w:tabs>
        <w:ind w:left="287"/>
        <w:rPr/>
      </w:pPr>
      <w:r>
        <w:rPr>
          <w:spacing w:val="-2"/>
        </w:rPr>
        <w:t>Nome:</w:t>
      </w:r>
      <w:r>
        <w:rPr/>
        <w:tab/>
      </w:r>
      <w:r>
        <w:rPr>
          <w:spacing w:val="-2"/>
        </w:rPr>
        <w:t>Naturalidade:</w:t>
      </w:r>
    </w:p>
    <w:p>
      <w:pPr>
        <w:pStyle w:val="BodyText"/>
        <w:tabs>
          <w:tab w:val="clear" w:pos="720"/>
          <w:tab w:val="left" w:pos="4175" w:leader="none"/>
        </w:tabs>
        <w:spacing w:before="170" w:after="0"/>
        <w:ind w:left="287"/>
        <w:rPr/>
      </w:pPr>
      <w:r>
        <w:rPr/>
        <w:t>CPF.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Endereço:</w:t>
      </w:r>
    </w:p>
    <w:p>
      <w:pPr>
        <w:pStyle w:val="BodyText"/>
        <w:tabs>
          <w:tab w:val="clear" w:pos="720"/>
          <w:tab w:val="left" w:pos="4133" w:leader="none"/>
          <w:tab w:val="left" w:pos="5955" w:leader="none"/>
          <w:tab w:val="left" w:pos="7039" w:leader="none"/>
          <w:tab w:val="left" w:pos="8575" w:leader="none"/>
          <w:tab w:val="left" w:pos="9710" w:leader="none"/>
        </w:tabs>
        <w:spacing w:lineRule="auto" w:line="396" w:before="170" w:after="0"/>
        <w:ind w:left="287" w:right="419"/>
        <w:rPr/>
      </w:pPr>
      <w:r>
        <w:rPr>
          <w:spacing w:val="-2"/>
        </w:rPr>
        <w:t>E-mail:</w:t>
      </w:r>
      <w:r>
        <w:rPr/>
        <w:tab/>
        <w:t>Telefone fixo (se houver): (</w:t>
        <w:tab/>
      </w:r>
      <w:r>
        <w:rPr>
          <w:spacing w:val="-10"/>
        </w:rPr>
        <w:t>)</w:t>
      </w:r>
      <w:r>
        <w:rPr/>
        <w:tab/>
        <w:t>Celular: (</w:t>
        <w:tab/>
      </w:r>
      <w:r>
        <w:rPr>
          <w:spacing w:val="-10"/>
        </w:rPr>
        <w:t xml:space="preserve">) </w:t>
      </w:r>
      <w:r>
        <w:rPr/>
        <w:t>Formação na Graduação:</w:t>
        <w:tab/>
        <w:tab/>
        <w:t>Pós-Graduação (se houver):</w:t>
      </w:r>
    </w:p>
    <w:p>
      <w:pPr>
        <w:pStyle w:val="BodyText"/>
        <w:tabs>
          <w:tab w:val="clear" w:pos="720"/>
          <w:tab w:val="left" w:pos="2347" w:leader="none"/>
          <w:tab w:val="left" w:pos="5896" w:leader="none"/>
          <w:tab w:val="left" w:pos="6213" w:leader="none"/>
        </w:tabs>
        <w:ind w:left="287"/>
        <w:rPr/>
      </w:pPr>
      <w:r>
        <w:rPr/>
        <w:t>Nível</w:t>
      </w:r>
      <w:r>
        <w:rPr>
          <w:spacing w:val="-8"/>
        </w:rPr>
        <w:t xml:space="preserve"> </w:t>
      </w:r>
      <w:r>
        <w:rPr/>
        <w:t>Pretendido:</w:t>
      </w:r>
      <w:r>
        <w:rPr>
          <w:spacing w:val="-6"/>
        </w:rPr>
        <w:t xml:space="preserve"> </w:t>
      </w: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 xml:space="preserve"> </w:t>
      </w:r>
      <w:r>
        <w:rPr>
          <w:spacing w:val="-2"/>
        </w:rPr>
        <w:t>Mestrado</w:t>
      </w:r>
      <w:r>
        <w:rPr/>
        <w:tab/>
      </w: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 xml:space="preserve"> </w:t>
      </w:r>
      <w:r>
        <w:rPr>
          <w:spacing w:val="-2"/>
        </w:rPr>
        <w:t>Doutorado</w:t>
      </w:r>
    </w:p>
    <w:p>
      <w:pPr>
        <w:pStyle w:val="BodyText"/>
        <w:rPr/>
      </w:pPr>
      <w:r>
        <w:rPr/>
      </w:r>
    </w:p>
    <w:p>
      <w:pPr>
        <w:pStyle w:val="BodyText"/>
        <w:spacing w:before="88" w:after="0"/>
        <w:rPr/>
      </w:pPr>
      <w:r>
        <w:rPr/>
      </w:r>
    </w:p>
    <w:p>
      <w:pPr>
        <w:pStyle w:val="Normal"/>
        <w:ind w:left="287" w:right="275"/>
        <w:jc w:val="both"/>
        <w:rPr/>
      </w:pPr>
      <w:r>
        <w:rPr/>
        <w:t xml:space="preserve">NOS DEMAIS ITENS, SEGUIR A SEQUÊNCIA DO BAREMA ESPECÍFICO (PARA MESTRADO OU DOUTORADO), INDICANDO O NÚMERO DO ITEM A SER PONTUADO E O PERÍODO DE TEMPO PRETENDIDO (SE FOR O CASO), NA PONTUAÇÃO PRETENDIDA, </w:t>
      </w:r>
      <w:r>
        <w:rPr>
          <w:rFonts w:ascii="Arial" w:hAnsi="Arial"/>
          <w:b/>
          <w:color w:val="C71F1C"/>
        </w:rPr>
        <w:t>VOCÊ DEVE COLOCAR EM TODOS OS ÍTENS, QUANTOS ÍTENS ACREDITA QUE PONTUOU,</w:t>
      </w:r>
      <w:r>
        <w:rPr>
          <w:rFonts w:ascii="Arial" w:hAnsi="Arial"/>
          <w:b/>
          <w:color w:val="C71F1C"/>
          <w:spacing w:val="40"/>
        </w:rPr>
        <w:t xml:space="preserve"> </w:t>
      </w:r>
      <w:r>
        <w:rPr>
          <w:rFonts w:ascii="Arial" w:hAnsi="Arial"/>
          <w:b/>
          <w:color w:val="C71F1C"/>
        </w:rPr>
        <w:t>OS PONTOS QUE ACREDITA QUE OBTEVE CONFORME OS DOCUMENTOS QUE VOCÊ ENTREGOU</w:t>
      </w:r>
      <w:r>
        <w:rPr/>
        <w:t>, CONFORME EXEMPLO ABAIXO:</w:t>
      </w:r>
    </w:p>
    <w:p>
      <w:pPr>
        <w:pStyle w:val="BodyText"/>
        <w:spacing w:before="9" w:after="1"/>
        <w:rPr>
          <w:sz w:val="14"/>
        </w:rPr>
      </w:pPr>
      <w:r>
        <w:rPr>
          <w:sz w:val="14"/>
        </w:rPr>
      </w:r>
    </w:p>
    <w:tbl>
      <w:tblPr>
        <w:tblStyle w:val="TableNormal"/>
        <w:tblW w:w="9638" w:type="dxa"/>
        <w:jc w:val="left"/>
        <w:tblInd w:w="2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30"/>
        <w:gridCol w:w="7194"/>
        <w:gridCol w:w="1814"/>
      </w:tblGrid>
      <w:tr>
        <w:trPr>
          <w:trHeight w:val="606" w:hRule="atLeast"/>
        </w:trPr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Formação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Acadêmica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Experiência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profissional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ind w:left="63" w:right="32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PONTUAÇÃO PRETENDIDA</w:t>
            </w:r>
          </w:p>
        </w:tc>
      </w:tr>
      <w:tr>
        <w:trPr>
          <w:trHeight w:val="86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1.1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61" w:right="5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Participação como estudante bolsista ou colaborador em programas oficiais de Iniciação Científica ou Iniciação Tecnológica (1 ponto por ciclo). –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(Exemplo de como preencher): PONTUAR 2 CICLOS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6" w:right="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C71F1C"/>
                <w:spacing w:val="-5"/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</w:tr>
      <w:tr>
        <w:trPr>
          <w:trHeight w:val="85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1.2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61" w:right="38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Participação em Programa Institucional de Monitoria de graduação (0,125 pontos/SEMESTRE) –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(Exemplo de como</w:t>
            </w:r>
            <w:r>
              <w:rPr>
                <w:color w:val="C71F1C"/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preencher): PONTUAR 2 SEMESTRES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C71F1C"/>
                <w:spacing w:val="-4"/>
                <w:kern w:val="0"/>
                <w:sz w:val="22"/>
                <w:szCs w:val="22"/>
                <w:lang w:eastAsia="en-US" w:bidi="ar-SA"/>
              </w:rPr>
              <w:t>0,25</w:t>
            </w:r>
          </w:p>
        </w:tc>
      </w:tr>
    </w:tbl>
    <w:p>
      <w:pPr>
        <w:pStyle w:val="BodyText"/>
        <w:spacing w:before="195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9638" w:type="dxa"/>
        <w:jc w:val="left"/>
        <w:tblInd w:w="2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30"/>
        <w:gridCol w:w="7194"/>
        <w:gridCol w:w="1814"/>
      </w:tblGrid>
      <w:tr>
        <w:trPr>
          <w:trHeight w:val="606" w:hRule="atLeast"/>
        </w:trPr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Atividade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Científica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técnica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63" w:right="32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PONTUAÇÃO PRETENDIDA</w:t>
            </w:r>
          </w:p>
        </w:tc>
      </w:tr>
      <w:tr>
        <w:trPr>
          <w:trHeight w:val="136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2.1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Artigos aceitos ou publicados em Revistas ou Periódicos com ISSN: Revista com fator de impacto entre 1.0-1.99 - 0,75 ponto/publicação Revista com fator de impacto entre 0,5-0.99 - 0,25 ponto/publicação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(Exemplo</w:t>
            </w:r>
            <w:r>
              <w:rPr>
                <w:color w:val="C71F1C"/>
                <w:spacing w:val="3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color w:val="C71F1C"/>
                <w:spacing w:val="3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como</w:t>
            </w:r>
            <w:r>
              <w:rPr>
                <w:color w:val="C71F1C"/>
                <w:spacing w:val="3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preencher):</w:t>
            </w:r>
            <w:r>
              <w:rPr>
                <w:color w:val="C71F1C"/>
                <w:spacing w:val="3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PUBLICOU</w:t>
            </w:r>
            <w:r>
              <w:rPr>
                <w:color w:val="C71F1C"/>
                <w:spacing w:val="3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UM</w:t>
            </w:r>
            <w:r>
              <w:rPr>
                <w:color w:val="C71F1C"/>
                <w:spacing w:val="3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COM</w:t>
            </w:r>
            <w:r>
              <w:rPr>
                <w:color w:val="C71F1C"/>
                <w:spacing w:val="3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FI</w:t>
            </w:r>
            <w:r>
              <w:rPr>
                <w:color w:val="C71F1C"/>
                <w:spacing w:val="3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ENTRE</w:t>
            </w:r>
            <w:r>
              <w:rPr>
                <w:color w:val="C71F1C"/>
                <w:spacing w:val="3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1.0-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1.99</w:t>
            </w:r>
            <w:r>
              <w:rPr>
                <w:color w:val="C71F1C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color w:val="C71F1C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2016</w:t>
            </w:r>
            <w:r>
              <w:rPr>
                <w:color w:val="C71F1C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color w:val="C71F1C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UM</w:t>
            </w:r>
            <w:r>
              <w:rPr>
                <w:color w:val="C71F1C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COM</w:t>
            </w:r>
            <w:r>
              <w:rPr>
                <w:color w:val="C71F1C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FI</w:t>
            </w:r>
            <w:r>
              <w:rPr>
                <w:color w:val="C71F1C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ENTRE</w:t>
            </w:r>
            <w:r>
              <w:rPr>
                <w:color w:val="C71F1C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0,5-0.99</w:t>
            </w:r>
            <w:r>
              <w:rPr>
                <w:color w:val="C71F1C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color w:val="C71F1C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C71F1C"/>
                <w:spacing w:val="-4"/>
                <w:kern w:val="0"/>
                <w:sz w:val="22"/>
                <w:szCs w:val="22"/>
                <w:lang w:eastAsia="en-US" w:bidi="ar-SA"/>
              </w:rPr>
              <w:t>2017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26" w:right="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C71F1C"/>
                <w:spacing w:val="-5"/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0" w:right="850" w:gutter="0" w:header="1134" w:top="30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94" w:after="0"/>
        <w:rPr/>
      </w:pPr>
      <w:r>
        <w:rPr/>
      </w:r>
    </w:p>
    <w:p>
      <w:pPr>
        <w:pStyle w:val="Normal"/>
        <w:ind w:left="287"/>
        <w:rPr>
          <w:rFonts w:ascii="Arial" w:hAnsi="Arial"/>
          <w:b/>
        </w:rPr>
      </w:pPr>
      <w:bookmarkStart w:id="1" w:name="ANEXO_2_(Parte_2)_-_BAREMA_PARA_PONTUAÇÃ"/>
      <w:bookmarkEnd w:id="1"/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(Parte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2)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BAREMA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PONTUAÇÃO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"/>
        </w:rPr>
        <w:t xml:space="preserve"> CURRÍCULO</w:t>
      </w:r>
    </w:p>
    <w:p>
      <w:pPr>
        <w:pStyle w:val="BodyText"/>
        <w:spacing w:before="5" w:after="0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Style w:val="TableNormal"/>
        <w:tblW w:w="9638" w:type="dxa"/>
        <w:jc w:val="left"/>
        <w:tblInd w:w="2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6"/>
        <w:gridCol w:w="7514"/>
        <w:gridCol w:w="850"/>
        <w:gridCol w:w="858"/>
      </w:tblGrid>
      <w:tr>
        <w:trPr>
          <w:trHeight w:val="354" w:hRule="atLeast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ind w:left="145" w:right="12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BAREMA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NÍVEL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MESTRADO</w:t>
            </w:r>
          </w:p>
        </w:tc>
      </w:tr>
      <w:tr>
        <w:trPr>
          <w:trHeight w:val="605" w:hRule="atLeast"/>
        </w:trPr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51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1.</w:t>
            </w:r>
            <w:r>
              <w:rPr>
                <w:rFonts w:ascii="Arial" w:hAnsi="Arial"/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Formação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Acadêmica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ascii="Arial" w:hAnsi="Arial"/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Experiência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profissional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pacing w:val="-2"/>
                <w:kern w:val="0"/>
                <w:sz w:val="20"/>
                <w:szCs w:val="20"/>
                <w:lang w:eastAsia="en-US" w:bidi="ar-SA"/>
              </w:rPr>
              <w:t>Máximo (5,0)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62" w:right="102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pacing w:val="-2"/>
                <w:kern w:val="0"/>
                <w:sz w:val="20"/>
                <w:szCs w:val="20"/>
                <w:lang w:eastAsia="en-US" w:bidi="ar-SA"/>
              </w:rPr>
              <w:t>Pontos Obtidos</w:t>
            </w:r>
          </w:p>
        </w:tc>
      </w:tr>
      <w:tr>
        <w:trPr>
          <w:trHeight w:val="560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1.1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61" w:right="42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 como estudante bolsista ou colaborador em programas oficiais de Iniciação Científica ou Iniciação Tecnológica (0,5 ponto por ciclo).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2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60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1.2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ind w:left="61" w:right="41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 em programas de mobilidade acadêmica ou experiência comprovada de intercâmbio em pesquisa no país (0.25 pontos por atividade) ou exterior (0,5 ponto por atividade)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ind w:left="28" w:right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21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1.3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61" w:right="38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Treinamento em laboratório de pesquisa vinculado à programa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de pós-graduação (com comprovante e assinatura original) exceto Programas de Iniciação Científica (0.5 pontos por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semestre)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8" w:right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06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1.4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496" w:leader="none"/>
                <w:tab w:val="left" w:pos="2028" w:leader="none"/>
                <w:tab w:val="left" w:pos="3219" w:leader="none"/>
                <w:tab w:val="left" w:pos="4605" w:leader="none"/>
                <w:tab w:val="left" w:pos="5076" w:leader="none"/>
                <w:tab w:val="left" w:pos="6208" w:leader="none"/>
              </w:tabs>
              <w:suppressAutoHyphens w:val="true"/>
              <w:spacing w:before="52" w:after="0"/>
              <w:ind w:left="61" w:right="5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Participação 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em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Programa Institucional 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de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Monitoria</w:t>
            </w:r>
            <w:r>
              <w:rPr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de </w:t>
            </w:r>
            <w:r>
              <w:rPr>
                <w:kern w:val="0"/>
                <w:sz w:val="22"/>
                <w:szCs w:val="22"/>
                <w:lang w:eastAsia="en-US" w:bidi="ar-SA"/>
              </w:rPr>
              <w:t>graduação (0,5 pontos/SEMESTRE)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8" w:right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58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1.5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Curso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 Especialização,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 residência,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 duração mínima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de</w:t>
            </w:r>
          </w:p>
          <w:p>
            <w:pPr>
              <w:pStyle w:val="TableParagraph"/>
              <w:tabs>
                <w:tab w:val="clear" w:pos="720"/>
                <w:tab w:val="left" w:pos="1029" w:leader="none"/>
                <w:tab w:val="left" w:pos="2180" w:leader="none"/>
                <w:tab w:val="left" w:pos="3025" w:leader="none"/>
                <w:tab w:val="left" w:pos="5203" w:leader="none"/>
              </w:tabs>
              <w:suppressAutoHyphens w:val="true"/>
              <w:spacing w:before="0" w:after="0"/>
              <w:ind w:left="61" w:right="4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360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horas</w:t>
            </w:r>
            <w:r>
              <w:rPr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de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aproveitamento, devidamente </w:t>
            </w:r>
            <w:r>
              <w:rPr>
                <w:kern w:val="0"/>
                <w:sz w:val="22"/>
                <w:szCs w:val="22"/>
                <w:lang w:eastAsia="en-US" w:bidi="ar-SA"/>
              </w:rPr>
              <w:t>registrado/reconhecido (0,5 ponto por curso).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8" w:right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25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1.6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61" w:right="41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 formal e no ano vigente, como estudante ou pesquisador em Grupo de Pesquisa Registrado no CNPq, certificado pela instituição e atestado pelo coordenador do Grupo (1,0 por registro vigente).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8" w:right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60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1.7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61" w:right="41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Tempo de exercício profissional diretamente relacionado com as áreas afins às linhas de pesquisa do programa – 0,5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pontos/semestre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8" w:right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Subtotal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2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06" w:hRule="atLeast"/>
        </w:trPr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53" w:after="0"/>
              <w:ind w:left="61" w:right="7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O somatório do item 1 não poderá ultrapassar a nota máxima de</w:t>
            </w:r>
            <w:r>
              <w:rPr>
                <w:rFonts w:ascii="Arial" w:hAnsi="Arial"/>
                <w:b/>
                <w:spacing w:val="8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>5,0.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3" w:after="0"/>
              <w:ind w:left="28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kern w:val="0"/>
                <w:sz w:val="20"/>
                <w:szCs w:val="20"/>
                <w:lang w:eastAsia="en-US" w:bidi="ar-SA"/>
              </w:rPr>
              <w:t>Máximo</w:t>
            </w:r>
            <w:r>
              <w:rPr>
                <w:rFonts w:cs="Arial" w:ascii="Arial" w:hAnsi="Arial"/>
                <w:b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kern w:val="0"/>
                <w:sz w:val="20"/>
                <w:szCs w:val="20"/>
                <w:lang w:eastAsia="en-US" w:bidi="ar-SA"/>
              </w:rPr>
              <w:t>(5,0)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leNormal"/>
        <w:tblW w:w="9638" w:type="dxa"/>
        <w:jc w:val="left"/>
        <w:tblInd w:w="2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6"/>
        <w:gridCol w:w="7514"/>
        <w:gridCol w:w="850"/>
        <w:gridCol w:w="858"/>
      </w:tblGrid>
      <w:tr>
        <w:trPr>
          <w:trHeight w:val="530" w:hRule="atLeast"/>
        </w:trPr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2.</w:t>
            </w:r>
            <w:r>
              <w:rPr>
                <w:rFonts w:ascii="Arial" w:hAnsi="Arial"/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Produção</w:t>
            </w:r>
            <w:r>
              <w:rPr>
                <w:rFonts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Científica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técnica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06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2.1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ind w:left="61" w:right="5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Livros</w:t>
            </w:r>
            <w:r>
              <w:rPr>
                <w:spacing w:val="3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 capítulos publicados na área de saúde, biológicas ou afins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por editora com ISBN – 0,5 pontos/livro ou capítulo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124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2.2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62" w:right="5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Artigos</w:t>
            </w:r>
            <w:r>
              <w:rPr>
                <w:spacing w:val="3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aceitos</w:t>
            </w:r>
            <w:r>
              <w:rPr>
                <w:spacing w:val="3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publicados</w:t>
            </w:r>
            <w:r>
              <w:rPr>
                <w:spacing w:val="3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3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Revistas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</w:t>
            </w:r>
            <w:r>
              <w:rPr>
                <w:spacing w:val="3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Periódicos</w:t>
            </w:r>
            <w:r>
              <w:rPr>
                <w:spacing w:val="3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com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ISSN:</w:t>
            </w:r>
          </w:p>
          <w:p>
            <w:pPr>
              <w:pStyle w:val="TableParagraph"/>
              <w:suppressAutoHyphens w:val="true"/>
              <w:spacing w:before="0" w:after="0"/>
              <w:ind w:left="62" w:right="5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-Revista com fator de impacto igual ou superior a 3.0-1,5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pontos/publicação</w:t>
            </w:r>
          </w:p>
          <w:p>
            <w:pPr>
              <w:pStyle w:val="TableParagraph"/>
              <w:tabs>
                <w:tab w:val="clear" w:pos="720"/>
                <w:tab w:val="left" w:pos="1059" w:leader="none"/>
                <w:tab w:val="left" w:pos="1738" w:leader="none"/>
                <w:tab w:val="left" w:pos="2441" w:leader="none"/>
                <w:tab w:val="left" w:pos="2949" w:leader="none"/>
                <w:tab w:val="left" w:pos="3983" w:leader="none"/>
                <w:tab w:val="left" w:pos="4748" w:leader="none"/>
                <w:tab w:val="left" w:pos="5819" w:leader="none"/>
                <w:tab w:val="left" w:pos="6156" w:leader="none"/>
              </w:tabs>
              <w:suppressAutoHyphens w:val="true"/>
              <w:spacing w:before="0" w:after="0"/>
              <w:ind w:left="62" w:right="4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-Revista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com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fator 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de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impacto entre 2.0-2.99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-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1,0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pontos/publicação</w:t>
            </w:r>
          </w:p>
          <w:p>
            <w:pPr>
              <w:pStyle w:val="TableParagraph"/>
              <w:tabs>
                <w:tab w:val="clear" w:pos="720"/>
                <w:tab w:val="left" w:pos="1059" w:leader="none"/>
                <w:tab w:val="left" w:pos="1738" w:leader="none"/>
                <w:tab w:val="left" w:pos="2441" w:leader="none"/>
                <w:tab w:val="left" w:pos="2949" w:leader="none"/>
                <w:tab w:val="left" w:pos="3983" w:leader="none"/>
                <w:tab w:val="left" w:pos="4748" w:leader="none"/>
                <w:tab w:val="left" w:pos="5819" w:leader="none"/>
                <w:tab w:val="left" w:pos="6156" w:leader="none"/>
              </w:tabs>
              <w:suppressAutoHyphens w:val="true"/>
              <w:spacing w:before="0" w:after="0"/>
              <w:ind w:left="62" w:right="43"/>
              <w:jc w:val="left"/>
              <w:rPr>
                <w:spacing w:val="-2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-Revista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com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fator 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de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impacto entre 1.0-1.99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-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0,5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ponto/publicação</w:t>
            </w:r>
          </w:p>
          <w:p>
            <w:pPr>
              <w:pStyle w:val="TableParagraph"/>
              <w:suppressAutoHyphens w:val="true"/>
              <w:spacing w:before="0" w:after="0"/>
              <w:ind w:left="62" w:right="36"/>
              <w:jc w:val="both"/>
              <w:rPr>
                <w:spacing w:val="-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-Revista com fator de impacto entre 0,5-0.99 - 0,3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ponto/publicação</w:t>
            </w:r>
          </w:p>
          <w:p>
            <w:pPr>
              <w:pStyle w:val="TableParagraph"/>
              <w:suppressAutoHyphens w:val="true"/>
              <w:spacing w:before="0" w:after="0"/>
              <w:ind w:left="62" w:right="38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-Autor principal, segundo autor ou autor correspondente - acrescentar 0,5 pontos por trabalho.</w:t>
            </w:r>
          </w:p>
          <w:p>
            <w:pPr>
              <w:pStyle w:val="TableParagraph"/>
              <w:suppressAutoHyphens w:val="true"/>
              <w:spacing w:before="0" w:after="0"/>
              <w:ind w:left="62" w:right="38"/>
              <w:jc w:val="both"/>
              <w:rPr>
                <w:spacing w:val="-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-Patente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concedida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1,5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por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patente</w:t>
            </w:r>
          </w:p>
          <w:p>
            <w:pPr>
              <w:pStyle w:val="TableParagraph"/>
              <w:suppressAutoHyphens w:val="true"/>
              <w:spacing w:before="0" w:after="0"/>
              <w:ind w:left="62" w:right="5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-Patente depositada ou registro de programa- 1,0 por depósito ou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registro</w:t>
            </w:r>
          </w:p>
          <w:p>
            <w:pPr>
              <w:pStyle w:val="TableParagraph"/>
              <w:suppressAutoHyphens w:val="true"/>
              <w:spacing w:before="0" w:after="0"/>
              <w:ind w:left="62" w:right="38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-Máximo 10 artigos pontuando os de maior impacto. Considerar métrica de fator de impacto emitida pelo Journal Citation Report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(JCR).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850" w:right="850" w:gutter="0" w:header="1134" w:top="30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18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Style w:val="TableNormal"/>
        <w:tblW w:w="9638" w:type="dxa"/>
        <w:jc w:val="left"/>
        <w:tblInd w:w="2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6"/>
        <w:gridCol w:w="7510"/>
        <w:gridCol w:w="854"/>
        <w:gridCol w:w="858"/>
      </w:tblGrid>
      <w:tr>
        <w:trPr>
          <w:trHeight w:val="351" w:hRule="atLeast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52" w:after="0"/>
              <w:ind w:left="145" w:right="12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BAREMA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NÍVEL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MESTRADO</w:t>
            </w:r>
          </w:p>
        </w:tc>
      </w:tr>
      <w:tr>
        <w:trPr>
          <w:trHeight w:val="111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2.3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Publicação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trabalho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anais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eventos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ind w:hanging="548" w:left="60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Internacional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pontos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ind w:hanging="548" w:left="60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Nacional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0,3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pontos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ind w:hanging="548" w:left="60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Regional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Local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0,2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pontos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124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2.4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61" w:right="34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Apresentação oral de trabalho em eventos científicos OU Proferir palestra, conferência, participação em mesa redonda na área de ciências da saúde ou biológicas em congressos, simpósios ou jornadas OU Coordenação/organização/monitoria de ciclo de palestras ou de estudos, congressos, simpósios ou jornadas</w:t>
            </w:r>
          </w:p>
          <w:p>
            <w:pPr>
              <w:pStyle w:val="TableParagraph"/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2.4.1 -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Internacional</w:t>
            </w:r>
            <w:r>
              <w:rPr>
                <w:spacing w:val="4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/atividade.</w:t>
            </w:r>
          </w:p>
          <w:p>
            <w:pPr>
              <w:pStyle w:val="TableParagraph"/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2.4.2 Evento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Nacional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0,3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/atividade.</w:t>
            </w:r>
          </w:p>
          <w:p>
            <w:pPr>
              <w:pStyle w:val="TableParagraph"/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2.4.3 Evento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Regional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Local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0,2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ponto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/atividade.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363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2.5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61" w:right="5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Prêmios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Láureas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acadêmicas,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incluindo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premiações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 comunicações ou posters em congressos ou similares</w:t>
            </w:r>
          </w:p>
          <w:p>
            <w:pPr>
              <w:pStyle w:val="TableParagraph"/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2.5.1 - Evento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Internacional</w:t>
            </w:r>
            <w:r>
              <w:rPr>
                <w:spacing w:val="4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/comunicação.</w:t>
            </w:r>
          </w:p>
          <w:p>
            <w:pPr>
              <w:pStyle w:val="TableParagraph"/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2.5.2 -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Nacional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0,3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/comunicação.</w:t>
            </w:r>
          </w:p>
          <w:p>
            <w:pPr>
              <w:pStyle w:val="TableParagraph"/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2.5.3 -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Regional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Local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0,2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ponto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/comunicação.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0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Subtotal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Máximo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(5,0)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51" w:hRule="atLeast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Somatório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item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não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poderá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ultrapassar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nota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máxima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>5,0.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54" w:hRule="atLeast"/>
        </w:trPr>
        <w:tc>
          <w:tcPr>
            <w:tcW w:w="8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TOTAL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Style w:val="TableNormal"/>
        <w:tblW w:w="9638" w:type="dxa"/>
        <w:jc w:val="left"/>
        <w:tblInd w:w="2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6"/>
        <w:gridCol w:w="7514"/>
        <w:gridCol w:w="850"/>
        <w:gridCol w:w="858"/>
      </w:tblGrid>
      <w:tr>
        <w:trPr>
          <w:trHeight w:val="351" w:hRule="atLeast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suppressAutoHyphens w:val="true"/>
              <w:spacing w:before="51" w:after="0"/>
              <w:ind w:left="145" w:right="12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BAREMA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NÍVEL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DOUTORADO</w:t>
            </w:r>
          </w:p>
        </w:tc>
      </w:tr>
      <w:tr>
        <w:trPr>
          <w:trHeight w:val="603" w:hRule="atLeast"/>
        </w:trPr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1.</w:t>
            </w:r>
            <w:r>
              <w:rPr>
                <w:rFonts w:ascii="Arial" w:hAnsi="Arial"/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Formação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Acadêmica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rFonts w:ascii="Arial" w:hAnsi="Arial"/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Experiência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profissional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52" w:after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pacing w:val="-2"/>
                <w:kern w:val="0"/>
                <w:sz w:val="20"/>
                <w:szCs w:val="20"/>
                <w:lang w:eastAsia="en-US" w:bidi="ar-SA"/>
              </w:rPr>
              <w:t>Máximo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52" w:after="0"/>
              <w:ind w:left="62" w:right="102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pacing w:val="-2"/>
                <w:kern w:val="0"/>
                <w:sz w:val="20"/>
                <w:szCs w:val="20"/>
                <w:lang w:eastAsia="en-US" w:bidi="ar-SA"/>
              </w:rPr>
              <w:t>Pontos Obtidos</w:t>
            </w:r>
          </w:p>
        </w:tc>
      </w:tr>
      <w:tr>
        <w:trPr>
          <w:trHeight w:val="860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1.1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ind w:left="61" w:right="38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 em programas de mobilidade acadêmica ou experiência comprovada de intercâmbio em pesquisa no país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(0.5 pontos por atividade) ou exterior (1 ponto por atividade)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61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1.2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Participação</w:t>
            </w:r>
            <w:r>
              <w:rPr>
                <w:spacing w:val="4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formal</w:t>
            </w:r>
            <w:r>
              <w:rPr>
                <w:spacing w:val="71"/>
                <w:w w:val="15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72"/>
                <w:w w:val="15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no</w:t>
            </w:r>
            <w:r>
              <w:rPr>
                <w:spacing w:val="72"/>
                <w:w w:val="15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ano</w:t>
            </w:r>
            <w:r>
              <w:rPr>
                <w:spacing w:val="71"/>
                <w:w w:val="15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vigente</w:t>
            </w:r>
            <w:r>
              <w:rPr>
                <w:spacing w:val="72"/>
                <w:w w:val="15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como</w:t>
            </w:r>
            <w:r>
              <w:rPr>
                <w:spacing w:val="71"/>
                <w:w w:val="15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estudante</w:t>
            </w:r>
            <w:r>
              <w:rPr>
                <w:spacing w:val="72"/>
                <w:w w:val="15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ou </w:t>
            </w:r>
            <w:r>
              <w:rPr>
                <w:kern w:val="0"/>
                <w:sz w:val="22"/>
                <w:szCs w:val="22"/>
                <w:lang w:eastAsia="en-US" w:bidi="ar-SA"/>
              </w:rPr>
              <w:t>pesquisador em Grupo de Pesquisa Registrado no CNPq certificado pela instituição e atestado com assinatura original do coordenador do Grupo (1 por grupo)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89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1.3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61" w:right="41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Tempo de exercício profissional diretamente relacionado com as áreas afins às linhas de pesquisa do programa – 0,5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pontos/semestre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8" w:right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Subtotal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04" w:hRule="atLeast"/>
        </w:trPr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51" w:after="0"/>
              <w:ind w:left="61" w:right="7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O somatório do item 1 não poderá ultrapassar a nota máxima de</w:t>
            </w:r>
            <w:r>
              <w:rPr>
                <w:rFonts w:ascii="Arial" w:hAnsi="Arial"/>
                <w:b/>
                <w:spacing w:val="8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>3,0.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spacing w:val="-2"/>
                <w:kern w:val="0"/>
                <w:sz w:val="22"/>
                <w:szCs w:val="22"/>
                <w:lang w:eastAsia="en-US" w:bidi="ar-SA"/>
              </w:rPr>
              <w:t xml:space="preserve">Máximo </w:t>
            </w:r>
            <w:r>
              <w:rPr>
                <w:rFonts w:ascii="Arial" w:hAnsi="Arial"/>
                <w:bCs/>
                <w:spacing w:val="-4"/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26" w:right="2"/>
              <w:jc w:val="center"/>
              <w:rPr>
                <w:bCs/>
              </w:rPr>
            </w:pPr>
            <w:r>
              <w:rPr>
                <w:bCs/>
                <w:spacing w:val="-2"/>
                <w:kern w:val="0"/>
                <w:sz w:val="22"/>
                <w:szCs w:val="22"/>
                <w:lang w:eastAsia="en-US" w:bidi="ar-SA"/>
              </w:rPr>
              <w:t>Pontos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br w:type="column"/>
      </w:r>
      <w:r>
        <w:rPr/>
      </w:r>
    </w:p>
    <w:tbl>
      <w:tblPr>
        <w:tblStyle w:val="TableNormal"/>
        <w:tblW w:w="9638" w:type="dxa"/>
        <w:jc w:val="left"/>
        <w:tblInd w:w="2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6"/>
        <w:gridCol w:w="7514"/>
        <w:gridCol w:w="850"/>
        <w:gridCol w:w="858"/>
      </w:tblGrid>
      <w:tr>
        <w:trPr>
          <w:trHeight w:val="351" w:hRule="atLeast"/>
        </w:trPr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2.</w:t>
            </w:r>
            <w:r>
              <w:rPr>
                <w:rFonts w:ascii="Arial" w:hAnsi="Arial"/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Produção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Científica,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T</w:t>
            </w: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écnica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58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2.1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ind w:left="61" w:right="44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Livros ou capítulos publicados na área de saúde, biológicas ou afins por editora com ISBN – livro (1 ponto) ou capítulo (0,5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478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2.2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61" w:right="4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Artigos aceitos ou publicados em Revistas ou Periódicos com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ISSN:</w:t>
            </w:r>
          </w:p>
          <w:p>
            <w:pPr>
              <w:pStyle w:val="TableParagraph"/>
              <w:suppressAutoHyphens w:val="true"/>
              <w:spacing w:before="0" w:after="0"/>
              <w:ind w:left="61" w:right="55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Revista com fator de impacto igual ou superior a 5.0 – 4,0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pontos/publicação</w:t>
            </w:r>
          </w:p>
          <w:p>
            <w:pPr>
              <w:pStyle w:val="TableParagraph"/>
              <w:suppressAutoHyphens w:val="true"/>
              <w:spacing w:before="0" w:after="0"/>
              <w:ind w:left="61" w:right="36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Revista com fator de impacto entre 4.0-4.99 - 3,5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pontos/publicação</w:t>
            </w:r>
          </w:p>
          <w:p>
            <w:pPr>
              <w:pStyle w:val="TableParagraph"/>
              <w:suppressAutoHyphens w:val="true"/>
              <w:spacing w:before="0" w:after="0"/>
              <w:ind w:left="61" w:right="36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Revista com fator de impacto entre 3.0-3.99 - 3,0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ponto/publicação</w:t>
            </w:r>
          </w:p>
          <w:p>
            <w:pPr>
              <w:pStyle w:val="TableParagraph"/>
              <w:suppressAutoHyphens w:val="true"/>
              <w:spacing w:before="2" w:after="0"/>
              <w:ind w:left="61" w:right="36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Revista com fator de impacto entre 2.0-2.99 - 2,5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ponto/publicação</w:t>
            </w:r>
          </w:p>
          <w:p>
            <w:pPr>
              <w:pStyle w:val="TableParagraph"/>
              <w:suppressAutoHyphens w:val="true"/>
              <w:spacing w:before="0" w:after="0"/>
              <w:ind w:left="61" w:right="36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Revista com fator de impacto entre 1.0-1.99 - 2,0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ponto/publicação</w:t>
            </w:r>
          </w:p>
          <w:p>
            <w:pPr>
              <w:pStyle w:val="TableParagraph"/>
              <w:suppressAutoHyphens w:val="true"/>
              <w:spacing w:before="0" w:after="0"/>
              <w:ind w:left="61" w:right="36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Revista com fator de impacto entre 0.5-0.99 - 1,5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ponto/publicação</w:t>
            </w:r>
          </w:p>
          <w:p>
            <w:pPr>
              <w:pStyle w:val="TableParagraph"/>
              <w:suppressAutoHyphens w:val="true"/>
              <w:spacing w:before="0" w:after="0"/>
              <w:ind w:left="61" w:right="38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Autor principal, segundo autor ou autor correspondente - acrescentar 0,5 pontos por trabalho.</w:t>
            </w:r>
          </w:p>
          <w:p>
            <w:pPr>
              <w:pStyle w:val="TableParagraph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Patente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concedida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4.0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por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patente</w:t>
            </w:r>
          </w:p>
          <w:p>
            <w:pPr>
              <w:pStyle w:val="TableParagraph"/>
              <w:suppressAutoHyphens w:val="true"/>
              <w:spacing w:before="0" w:after="0"/>
              <w:ind w:left="61" w:right="5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Patente depositada ou registro de programa- 2.0 por depósito ou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registro</w:t>
            </w:r>
          </w:p>
          <w:p>
            <w:pPr>
              <w:pStyle w:val="TableParagraph"/>
              <w:suppressAutoHyphens w:val="true"/>
              <w:spacing w:before="0" w:after="0"/>
              <w:ind w:left="61" w:right="5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Máximo 15 artigos pontuando os de maior impacto. Considerar métrica de fator de impacto emitida pelo Journal Citation Report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(JCR).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1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2.3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61" w:right="44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Publicação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trabalho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anais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eventos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científicos Evento Internacional – 0,5 pontos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Nacional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0,3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pontos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Regional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Local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0,2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pontos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28" w:right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23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2.4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61" w:right="45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Apresentação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oral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trabalho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eventos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científicos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Proferir palestra, conferência, participação em mesa redonda na área de ciências</w:t>
            </w:r>
            <w:r>
              <w:rPr>
                <w:spacing w:val="3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spacing w:val="3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saúde</w:t>
            </w:r>
            <w:r>
              <w:rPr>
                <w:spacing w:val="3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ou</w:t>
            </w:r>
            <w:r>
              <w:rPr>
                <w:spacing w:val="3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biológicas</w:t>
            </w:r>
            <w:r>
              <w:rPr>
                <w:spacing w:val="3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spacing w:val="3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congressos,</w:t>
            </w:r>
            <w:r>
              <w:rPr>
                <w:spacing w:val="3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simpósios</w:t>
            </w:r>
            <w:r>
              <w:rPr>
                <w:spacing w:val="3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ou </w:t>
            </w:r>
            <w:r>
              <w:rPr>
                <w:kern w:val="0"/>
                <w:sz w:val="22"/>
                <w:szCs w:val="22"/>
                <w:lang w:eastAsia="en-US" w:bidi="ar-SA"/>
              </w:rPr>
              <w:t>jornadas ou Coordenação/organização/monitoria de ciclo de palestras ou de estudos, congressos, simpósios ou jornadas:</w:t>
            </w:r>
          </w:p>
          <w:p>
            <w:pPr>
              <w:pStyle w:val="TableParagraph"/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2.4.1 –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Internacional</w:t>
            </w:r>
            <w:r>
              <w:rPr>
                <w:spacing w:val="4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1,0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/atividade.</w:t>
            </w:r>
          </w:p>
          <w:p>
            <w:pPr>
              <w:pStyle w:val="TableParagraph"/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2.4.2 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Nacional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/atividade.</w:t>
            </w:r>
          </w:p>
          <w:p>
            <w:pPr>
              <w:pStyle w:val="TableParagraph"/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2.4.3 –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Regional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Local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0,3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ponto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/atividade.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28" w:right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3,0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363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2.5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61" w:right="5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Prêmios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Láureas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acadêmicas,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incluindo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premiações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 comunicações ou posters em congressos ou similares</w:t>
            </w:r>
          </w:p>
          <w:p>
            <w:pPr>
              <w:pStyle w:val="TableParagraph"/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2.5.1 –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Internacional</w:t>
            </w:r>
            <w:r>
              <w:rPr>
                <w:spacing w:val="4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/comunicação.</w:t>
            </w:r>
          </w:p>
          <w:p>
            <w:pPr>
              <w:pStyle w:val="TableParagraph"/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2.5.2 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Nacional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/comunicação.</w:t>
            </w:r>
          </w:p>
          <w:p>
            <w:pPr>
              <w:pStyle w:val="TableParagraph"/>
              <w:tabs>
                <w:tab w:val="clear" w:pos="720"/>
                <w:tab w:val="left" w:pos="608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2.5.3 –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Evento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Regional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Local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0,3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ponto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/comunicação.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28" w:right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06" w:hRule="atLeast"/>
        </w:trPr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Somatório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item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não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poderá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ultrapassar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a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nota</w:t>
            </w:r>
            <w:r>
              <w:rPr>
                <w:rFonts w:ascii="Arial" w:hAnsi="Arial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máxima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spacing w:val="-4"/>
                <w:kern w:val="0"/>
                <w:sz w:val="22"/>
                <w:szCs w:val="22"/>
                <w:lang w:eastAsia="en-US" w:bidi="ar-SA"/>
              </w:rPr>
              <w:t>7,0.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8" w:right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7,0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51" w:hRule="atLeast"/>
        </w:trPr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kern w:val="0"/>
                <w:sz w:val="22"/>
                <w:szCs w:val="22"/>
                <w:lang w:eastAsia="en-US" w:bidi="ar-SA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52" w:after="0"/>
              <w:ind w:left="2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10,0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type w:val="nextPage"/>
          <w:pgSz w:w="11906" w:h="16838"/>
          <w:pgMar w:left="850" w:right="850" w:gutter="0" w:header="1134" w:top="30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FrameContentsuser"/>
        <w:spacing w:before="13" w:after="0"/>
        <w:ind w:hanging="0" w:left="0"/>
        <w:rPr/>
      </w:pPr>
      <w:r>
        <w:rPr/>
      </w:r>
    </w:p>
    <w:sectPr>
      <w:headerReference w:type="even" r:id="rId11"/>
      <w:headerReference w:type="default" r:id="rId12"/>
      <w:headerReference w:type="first" r:id="rId13"/>
      <w:type w:val="nextPage"/>
      <w:pgSz w:w="11906" w:h="16838"/>
      <w:pgMar w:left="850" w:right="850" w:gutter="0" w:header="1134" w:top="3640" w:footer="0" w:bottom="280"/>
      <w:pgNumType w:start="3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9870" cy="5029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user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UNIVERSIDADE FEDERAL DE ALAGOAS </w:t>
                          </w:r>
                        </w:p>
                        <w:p>
                          <w:pPr>
                            <w:pStyle w:val="FrameContentsuser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</w:p>
                        <w:p>
                          <w:pPr>
                            <w:pStyle w:val="FrameContentsuser"/>
                            <w:ind w:left="2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18.1pt;height:39.6pt;mso-wrap-distance-left:0pt;mso-wrap-distance-right:0pt;mso-wrap-distance-top:0pt;mso-wrap-distance-bottom:0pt;margin-top:113.7pt;mso-position-vertical-relative:page;margin-left:138.9pt;mso-position-horizontal-relative:page">
              <v:textbox inset="0in,0in,0in,0in">
                <w:txbxContent>
                  <w:p>
                    <w:pPr>
                      <w:pStyle w:val="FrameContentsuser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UNIVERSIDADE FEDERAL DE ALAGOAS </w:t>
                    </w:r>
                  </w:p>
                  <w:p>
                    <w:pPr>
                      <w:pStyle w:val="FrameContentsuser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/>
                    </w:pPr>
                    <w:r>
                      <w:rPr>
                        <w:color w:val="000000"/>
                      </w:rPr>
                      <w:t>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</w:p>
                  <w:p>
                    <w:pPr>
                      <w:pStyle w:val="FrameContentsuser"/>
                      <w:ind w:left="20"/>
                      <w:jc w:val="center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9870" cy="5029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user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UNIVERSIDADE FEDERAL DE ALAGOAS </w:t>
                          </w:r>
                        </w:p>
                        <w:p>
                          <w:pPr>
                            <w:pStyle w:val="FrameContentsuser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</w:p>
                        <w:p>
                          <w:pPr>
                            <w:pStyle w:val="FrameContentsuser"/>
                            <w:ind w:left="2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18.1pt;height:39.6pt;mso-wrap-distance-left:0pt;mso-wrap-distance-right:0pt;mso-wrap-distance-top:0pt;mso-wrap-distance-bottom:0pt;margin-top:113.7pt;mso-position-vertical-relative:page;margin-left:138.9pt;mso-position-horizontal-relative:page">
              <v:textbox inset="0in,0in,0in,0in">
                <w:txbxContent>
                  <w:p>
                    <w:pPr>
                      <w:pStyle w:val="FrameContentsuser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UNIVERSIDADE FEDERAL DE ALAGOAS </w:t>
                    </w:r>
                  </w:p>
                  <w:p>
                    <w:pPr>
                      <w:pStyle w:val="FrameContentsuser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/>
                    </w:pPr>
                    <w:r>
                      <w:rPr>
                        <w:color w:val="000000"/>
                      </w:rPr>
                      <w:t>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</w:p>
                  <w:p>
                    <w:pPr>
                      <w:pStyle w:val="FrameContentsuser"/>
                      <w:ind w:left="20"/>
                      <w:jc w:val="center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5" name="Image 1 Copy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 Copy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6" name="Frame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9870" cy="5029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user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UNIVERSIDADE FEDERAL DE ALAGOAS </w:t>
                          </w:r>
                        </w:p>
                        <w:p>
                          <w:pPr>
                            <w:pStyle w:val="FrameContentsuser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</w:p>
                        <w:p>
                          <w:pPr>
                            <w:pStyle w:val="FrameContentsuser"/>
                            <w:ind w:left="2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18.1pt;height:39.6pt;mso-wrap-distance-left:0pt;mso-wrap-distance-right:0pt;mso-wrap-distance-top:0pt;mso-wrap-distance-bottom:0pt;margin-top:113.7pt;mso-position-vertical-relative:page;margin-left:138.9pt;mso-position-horizontal-relative:page">
              <v:textbox inset="0in,0in,0in,0in">
                <w:txbxContent>
                  <w:p>
                    <w:pPr>
                      <w:pStyle w:val="FrameContentsuser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UNIVERSIDADE FEDERAL DE ALAGOAS </w:t>
                    </w:r>
                  </w:p>
                  <w:p>
                    <w:pPr>
                      <w:pStyle w:val="FrameContentsuser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/>
                    </w:pPr>
                    <w:r>
                      <w:rPr>
                        <w:color w:val="000000"/>
                      </w:rPr>
                      <w:t>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</w:p>
                  <w:p>
                    <w:pPr>
                      <w:pStyle w:val="FrameContentsuser"/>
                      <w:ind w:left="20"/>
                      <w:jc w:val="center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7" name="Image 1 Copy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 Copy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8" name="Frame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9870" cy="5029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user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UNIVERSIDADE FEDERAL DE ALAGOAS </w:t>
                          </w:r>
                        </w:p>
                        <w:p>
                          <w:pPr>
                            <w:pStyle w:val="FrameContentsuser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</w:p>
                        <w:p>
                          <w:pPr>
                            <w:pStyle w:val="FrameContentsuser"/>
                            <w:ind w:left="2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18.1pt;height:39.6pt;mso-wrap-distance-left:0pt;mso-wrap-distance-right:0pt;mso-wrap-distance-top:0pt;mso-wrap-distance-bottom:0pt;margin-top:113.7pt;mso-position-vertical-relative:page;margin-left:138.9pt;mso-position-horizontal-relative:page">
              <v:textbox inset="0in,0in,0in,0in">
                <w:txbxContent>
                  <w:p>
                    <w:pPr>
                      <w:pStyle w:val="FrameContentsuser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UNIVERSIDADE FEDERAL DE ALAGOAS </w:t>
                    </w:r>
                  </w:p>
                  <w:p>
                    <w:pPr>
                      <w:pStyle w:val="FrameContentsuser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/>
                    </w:pPr>
                    <w:r>
                      <w:rPr>
                        <w:color w:val="000000"/>
                      </w:rPr>
                      <w:t>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</w:p>
                  <w:p>
                    <w:pPr>
                      <w:pStyle w:val="FrameContentsuser"/>
                      <w:ind w:left="20"/>
                      <w:jc w:val="center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9" name="Image 1 Copy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 Copy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10" name="Frame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9870" cy="5029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user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UNIVERSIDADE FEDERAL DE ALAGOAS </w:t>
                          </w:r>
                        </w:p>
                        <w:p>
                          <w:pPr>
                            <w:pStyle w:val="FrameContentsuser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</w:p>
                        <w:p>
                          <w:pPr>
                            <w:pStyle w:val="FrameContentsuser"/>
                            <w:ind w:left="2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18.1pt;height:39.6pt;mso-wrap-distance-left:0pt;mso-wrap-distance-right:0pt;mso-wrap-distance-top:0pt;mso-wrap-distance-bottom:0pt;margin-top:113.7pt;mso-position-vertical-relative:page;margin-left:138.9pt;mso-position-horizontal-relative:page">
              <v:textbox inset="0in,0in,0in,0in">
                <w:txbxContent>
                  <w:p>
                    <w:pPr>
                      <w:pStyle w:val="FrameContentsuser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UNIVERSIDADE FEDERAL DE ALAGOAS </w:t>
                    </w:r>
                  </w:p>
                  <w:p>
                    <w:pPr>
                      <w:pStyle w:val="FrameContentsuser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/>
                    </w:pPr>
                    <w:r>
                      <w:rPr>
                        <w:color w:val="000000"/>
                      </w:rPr>
                      <w:t>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</w:p>
                  <w:p>
                    <w:pPr>
                      <w:pStyle w:val="FrameContentsuser"/>
                      <w:ind w:left="20"/>
                      <w:jc w:val="center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3426460</wp:posOffset>
          </wp:positionH>
          <wp:positionV relativeFrom="page">
            <wp:posOffset>720090</wp:posOffset>
          </wp:positionV>
          <wp:extent cx="707390" cy="698500"/>
          <wp:effectExtent l="0" t="0" r="0" b="0"/>
          <wp:wrapNone/>
          <wp:docPr id="11" name="Image 1 Copy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 Copy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1764030</wp:posOffset>
              </wp:positionH>
              <wp:positionV relativeFrom="page">
                <wp:posOffset>1443990</wp:posOffset>
              </wp:positionV>
              <wp:extent cx="4039870" cy="502920"/>
              <wp:effectExtent l="0" t="0" r="0" b="0"/>
              <wp:wrapNone/>
              <wp:docPr id="12" name="Frame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9870" cy="5029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user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UNIVERSIDADE FEDERAL DE ALAGOAS </w:t>
                          </w:r>
                        </w:p>
                        <w:p>
                          <w:pPr>
                            <w:pStyle w:val="FrameContentsuser"/>
                            <w:widowControl w:val="false"/>
                            <w:suppressAutoHyphens w:val="true"/>
                            <w:bidi w:val="0"/>
                            <w:spacing w:before="13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</w:p>
                        <w:p>
                          <w:pPr>
                            <w:pStyle w:val="FrameContentsuser"/>
                            <w:ind w:left="2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PROGRAMA</w:t>
                          </w:r>
                          <w:r>
                            <w:rPr>
                              <w:color w:val="00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PÓS-GRADUAÇÃO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SAÚDE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18.1pt;height:39.6pt;mso-wrap-distance-left:0pt;mso-wrap-distance-right:0pt;mso-wrap-distance-top:0pt;mso-wrap-distance-bottom:0pt;margin-top:113.7pt;mso-position-vertical-relative:page;margin-left:138.9pt;mso-position-horizontal-relative:page">
              <v:textbox inset="0in,0in,0in,0in">
                <w:txbxContent>
                  <w:p>
                    <w:pPr>
                      <w:pStyle w:val="FrameContentsuser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UNIVERSIDADE FEDERAL DE ALAGOAS </w:t>
                    </w:r>
                  </w:p>
                  <w:p>
                    <w:pPr>
                      <w:pStyle w:val="FrameContentsuser"/>
                      <w:widowControl w:val="false"/>
                      <w:suppressAutoHyphens w:val="true"/>
                      <w:bidi w:val="0"/>
                      <w:spacing w:before="13" w:after="0"/>
                      <w:ind w:hanging="0" w:left="0" w:right="0"/>
                      <w:jc w:val="center"/>
                      <w:rPr/>
                    </w:pPr>
                    <w:r>
                      <w:rPr>
                        <w:color w:val="000000"/>
                      </w:rPr>
                      <w:t>PRÓ-REITORIA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PESQUISA</w:t>
                    </w:r>
                    <w:r>
                      <w:rPr>
                        <w:color w:val="000000"/>
                        <w:spacing w:val="-1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</w:p>
                  <w:p>
                    <w:pPr>
                      <w:pStyle w:val="FrameContentsuser"/>
                      <w:ind w:left="20"/>
                      <w:jc w:val="center"/>
                      <w:rPr/>
                    </w:pPr>
                    <w:r>
                      <w:rPr>
                        <w:color w:val="000000"/>
                      </w:rPr>
                      <w:t>PROGRAMA</w:t>
                    </w:r>
                    <w:r>
                      <w:rPr>
                        <w:color w:val="000000"/>
                        <w:spacing w:val="-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PÓS-GRADUAÇÃO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EM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CIÊNCIAS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DA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SAÚDE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left"/>
      <w:pPr>
        <w:tabs>
          <w:tab w:val="num" w:pos="0"/>
        </w:tabs>
        <w:ind w:left="612" w:hanging="551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612" w:hanging="551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12" w:hanging="551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85" w:hanging="55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973" w:hanging="55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562" w:hanging="55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150" w:hanging="55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738" w:hanging="55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27" w:hanging="55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ind w:left="287"/>
      <w:outlineLvl w:val="0"/>
    </w:pPr>
    <w:rPr>
      <w:rFonts w:ascii="Arial" w:hAnsi="Arial" w:eastAsia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9114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CommentText"/>
    <w:uiPriority w:val="99"/>
    <w:semiHidden/>
    <w:qFormat/>
    <w:rsid w:val="00091148"/>
    <w:rPr>
      <w:rFonts w:ascii="Arial MT" w:hAnsi="Arial MT" w:eastAsia="Arial MT" w:cs="Arial MT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091148"/>
    <w:rPr>
      <w:rFonts w:ascii="Arial MT" w:hAnsi="Arial MT" w:eastAsia="Arial MT" w:cs="Arial MT"/>
      <w:b/>
      <w:bCs/>
      <w:sz w:val="20"/>
      <w:szCs w:val="20"/>
      <w:lang w:val="pt-PT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481cfe"/>
    <w:rPr>
      <w:rFonts w:ascii="Arial MT" w:hAnsi="Arial MT" w:eastAsia="Arial MT" w:cs="Arial MT"/>
      <w:lang w:val="pt-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70" w:after="0"/>
      <w:ind w:left="287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61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rameContentsuser" w:customStyle="1">
    <w:name w:val="Frame Contents (user)"/>
    <w:basedOn w:val="Normal"/>
    <w:qFormat/>
    <w:pPr/>
    <w:rPr/>
  </w:style>
  <w:style w:type="paragraph" w:styleId="HeaderLeftuser" w:customStyle="1">
    <w:name w:val="Header Left (user)"/>
    <w:basedOn w:val="Header"/>
    <w:qFormat/>
    <w:pPr/>
    <w:rPr/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9114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091148"/>
    <w:pPr/>
    <w:rPr>
      <w:b/>
      <w:bCs/>
    </w:rPr>
  </w:style>
  <w:style w:type="paragraph" w:styleId="Footer">
    <w:name w:val="footer"/>
    <w:basedOn w:val="Normal"/>
    <w:link w:val="RodapChar"/>
    <w:uiPriority w:val="99"/>
    <w:unhideWhenUsed/>
    <w:rsid w:val="00481c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otao" w:customStyle="1">
    <w:name w:val="Anotação"/>
    <w:basedOn w:val="Normal"/>
    <w:qFormat/>
    <w:pPr>
      <w:spacing w:before="56" w:after="0"/>
      <w:ind w:left="57" w:right="57"/>
    </w:pPr>
    <w:rPr>
      <w:sz w:val="20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9F6CF-3179-46D6-8584-8063C942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LibreOffice/25.8.1.1$Windows_X86_64 LibreOffice_project/54047653041915e595ad4e45cccea684809c77b5</Application>
  <AppVersion>15.0000</AppVersion>
  <Pages>5</Pages>
  <Words>1994</Words>
  <Characters>12108</Characters>
  <CharactersWithSpaces>13891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2025-10-02T11:13:00Z</dcterms:created>
  <dc:creator>Usuário</dc:creator>
  <dc:description/>
  <dc:language>en-US</dc:language>
  <cp:lastModifiedBy/>
  <dcterms:modified xsi:type="dcterms:W3CDTF">2025-10-02T15:40:14Z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Writer</vt:lpwstr>
  </property>
  <property fmtid="{D5CDD505-2E9C-101B-9397-08002B2CF9AE}" pid="4" name="GrammarlyDocumentId">
    <vt:lpwstr>c5d1ce1daeb9b9e27514ef30816285a73ec0621695d75f5a5475970cc2747d85</vt:lpwstr>
  </property>
  <property fmtid="{D5CDD505-2E9C-101B-9397-08002B2CF9AE}" pid="5" name="LastSaved">
    <vt:filetime>2024-11-05T00:00:00Z</vt:filetime>
  </property>
  <property fmtid="{D5CDD505-2E9C-101B-9397-08002B2CF9AE}" pid="6" name="Producer">
    <vt:lpwstr>LibreOffice 24.8.2.1 (X86_64) / LibreOffice Community</vt:lpwstr>
  </property>
</Properties>
</file>