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97200" cy="792000"/>
            <wp:effectExtent b="0" l="0" r="0" t="0"/>
            <wp:wrapSquare wrapText="bothSides" distB="0" distT="0" distL="114300" distR="114300"/>
            <wp:docPr descr="Logotipo, nome da empresa&#10;&#10;Descrição gerada automaticamente" id="3" name="image1.jpg"/>
            <a:graphic>
              <a:graphicData uri="http://schemas.openxmlformats.org/drawingml/2006/picture">
                <pic:pic>
                  <pic:nvPicPr>
                    <pic:cNvPr descr="Logotipo, nome da empresa&#10;&#10;Descrição gerada automaticamente" id="0" name="image1.jpg"/>
                    <pic:cNvPicPr preferRelativeResize="0"/>
                  </pic:nvPicPr>
                  <pic:blipFill>
                    <a:blip r:embed="rId7"/>
                    <a:srcRect b="20701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7200" cy="792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MINISTÉRIO DA EDUCAÇÃO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UNIVERSIDADE FEDERAL DE ALAGOAS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PRÓ-REITORIA DE PESQUISA E PÓS-GRADUAÇÃO</w:t>
      </w:r>
    </w:p>
    <w:p w:rsidR="00000000" w:rsidDel="00000000" w:rsidP="00000000" w:rsidRDefault="00000000" w:rsidRPr="00000000" w14:paraId="00000008">
      <w:pPr>
        <w:jc w:val="center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PROGRAMA DE PÓS-GRADUAÇÃO EM CIÊNCIAS DA SAÚDE - PPGCS</w:t>
      </w:r>
    </w:p>
    <w:p w:rsidR="00000000" w:rsidDel="00000000" w:rsidP="00000000" w:rsidRDefault="00000000" w:rsidRPr="00000000" w14:paraId="0000000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QUESTIONÁRIO TÉCNICOS-ADMINISTRATIVOS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Para escalas: Muito insatisfatório/a (1); Insatisfatório/a (2); Neutro (3); Satisfatório/a (4); Muito satisfatório/a (5); N/A (não se aplica).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Disponibilidade de acesso a internet: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☐  1</w:t>
        <w:tab/>
        <w:t xml:space="preserve">☐  2</w:t>
        <w:tab/>
        <w:t xml:space="preserve">☐  3</w:t>
        <w:tab/>
        <w:t xml:space="preserve">☐  4</w:t>
        <w:tab/>
        <w:t xml:space="preserve">☐  5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Disponibilidade de material permanente (computador, ar condicionado, mobiliário)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☐  1</w:t>
        <w:tab/>
        <w:t xml:space="preserve">☐  2</w:t>
        <w:tab/>
        <w:t xml:space="preserve">☐  3</w:t>
        <w:tab/>
        <w:t xml:space="preserve">☐  4</w:t>
        <w:tab/>
        <w:t xml:space="preserve">☐  5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Disponibilidade de sala multimídia com recursos para videoconferências</w:t>
      </w:r>
    </w:p>
    <w:bookmarkStart w:colFirst="0" w:colLast="0" w:name="bookmark=id.gjdgxs" w:id="0"/>
    <w:bookmarkEnd w:id="0"/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☐  Sim</w:t>
        <w:tab/>
      </w:r>
      <w:bookmarkStart w:colFirst="0" w:colLast="0" w:name="bookmark=id.30j0zll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☐  Não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Comunicação da coordenação com os discentes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☐  1</w:t>
        <w:tab/>
        <w:t xml:space="preserve">☐  2</w:t>
        <w:tab/>
        <w:t xml:space="preserve">☐  3</w:t>
        <w:tab/>
        <w:t xml:space="preserve">☐  4</w:t>
        <w:tab/>
        <w:t xml:space="preserve">☐  5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Sua percepção a respeito do relacionamento e comunicação da coordenação com os discentes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☐  1</w:t>
        <w:tab/>
        <w:t xml:space="preserve">☐  2</w:t>
        <w:tab/>
        <w:t xml:space="preserve">☐  3</w:t>
        <w:tab/>
        <w:t xml:space="preserve">☐  4</w:t>
        <w:tab/>
        <w:t xml:space="preserve">☐  5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Comunicação da coordenação com os docentes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☐  1</w:t>
        <w:tab/>
        <w:t xml:space="preserve">☐  2</w:t>
        <w:tab/>
        <w:t xml:space="preserve">☐  3</w:t>
        <w:tab/>
        <w:t xml:space="preserve">☐  4</w:t>
        <w:tab/>
        <w:t xml:space="preserve">☐  5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Relacionamento da coordenação com os docentes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☐  1</w:t>
        <w:tab/>
        <w:t xml:space="preserve">☐  2</w:t>
        <w:tab/>
        <w:t xml:space="preserve">☐  3</w:t>
        <w:tab/>
        <w:t xml:space="preserve">☐  4</w:t>
        <w:tab/>
        <w:t xml:space="preserve">☐  5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Seu relacionamento com os discentes do programa de pós-graduação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☐  1</w:t>
        <w:tab/>
        <w:t xml:space="preserve">☐  2</w:t>
        <w:tab/>
        <w:t xml:space="preserve">☐  3</w:t>
        <w:tab/>
        <w:t xml:space="preserve">☐  4</w:t>
        <w:tab/>
        <w:t xml:space="preserve">☐  5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Relacionamento com os docentes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☐  1</w:t>
        <w:tab/>
        <w:t xml:space="preserve">☐  2</w:t>
        <w:tab/>
        <w:t xml:space="preserve">☐  3</w:t>
        <w:tab/>
        <w:t xml:space="preserve">☐  4</w:t>
        <w:tab/>
        <w:t xml:space="preserve">☐  5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Relacionamento com outros técnico-administrativos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☐  1</w:t>
        <w:tab/>
        <w:t xml:space="preserve">☐  2</w:t>
        <w:tab/>
        <w:t xml:space="preserve">☐  3</w:t>
        <w:tab/>
        <w:t xml:space="preserve">☐  4</w:t>
        <w:tab/>
        <w:t xml:space="preserve">☐  5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11. Sugestões e críticas para a melhoria do Programa:</w:t>
      </w:r>
    </w:p>
    <w:bookmarkStart w:colFirst="0" w:colLast="0" w:name="bookmark=id.1t3h5sf" w:id="3"/>
    <w:bookmarkEnd w:id="3"/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      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645BB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 w:val="1"/>
    <w:rsid w:val="00F34D8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34D87"/>
  </w:style>
  <w:style w:type="paragraph" w:styleId="Rodap">
    <w:name w:val="footer"/>
    <w:basedOn w:val="Normal"/>
    <w:link w:val="RodapChar"/>
    <w:uiPriority w:val="99"/>
    <w:unhideWhenUsed w:val="1"/>
    <w:rsid w:val="00F34D8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34D87"/>
  </w:style>
  <w:style w:type="character" w:styleId="Hyperlink">
    <w:name w:val="Hyperlink"/>
    <w:basedOn w:val="Fontepargpadro"/>
    <w:uiPriority w:val="99"/>
    <w:unhideWhenUsed w:val="1"/>
    <w:rsid w:val="00F34D8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F34D87"/>
    <w:rPr>
      <w:color w:val="605e5c"/>
      <w:shd w:color="auto" w:fill="e1dfdd" w:val="clear"/>
    </w:rPr>
  </w:style>
  <w:style w:type="paragraph" w:styleId="PargrafodaLista">
    <w:name w:val="List Paragraph"/>
    <w:basedOn w:val="Normal"/>
    <w:uiPriority w:val="34"/>
    <w:qFormat w:val="1"/>
    <w:rsid w:val="000E3840"/>
    <w:pPr>
      <w:ind w:left="720"/>
      <w:contextualSpacing w:val="1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U3P64mQM/EBvaJmOCh9ddnaKfA==">CgMxLjAyCWlkLmdqZGd4czIKaWQuMzBqMHpsbDIIaC5namRneHMyCmlkLjF0M2g1c2Y4AHIhMTBoN0tmRUd4TlFSRWdRS1FqSTZpb0ZzYjZaNzVGOXRC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2022-06-26T15:25:00Z</dcterms:created>
  <dc:creator>Wagnner Porto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12aeec426daa8191e8bf3721d8513c67ca9e39d83c3699045c2d6d3f361c2ea2</vt:lpwstr>
  </property>
</Properties>
</file>