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C8" w:rsidRDefault="00E871C8" w:rsidP="00E871C8">
      <w:pPr>
        <w:pStyle w:val="Ttulo1"/>
        <w:numPr>
          <w:ilvl w:val="0"/>
          <w:numId w:val="2"/>
        </w:numPr>
        <w:ind w:hanging="2"/>
        <w:rPr>
          <w:szCs w:val="20"/>
        </w:rPr>
      </w:pPr>
      <w:bookmarkStart w:id="0" w:name="_GoBack"/>
      <w:r>
        <w:t xml:space="preserve">Anexo </w:t>
      </w:r>
      <w:proofErr w:type="gramStart"/>
      <w:r>
        <w:t>6</w:t>
      </w:r>
      <w:proofErr w:type="gramEnd"/>
      <w:r>
        <w:t xml:space="preserve"> – </w:t>
      </w:r>
      <w:r>
        <w:rPr>
          <w:szCs w:val="20"/>
          <w:highlight w:val="white"/>
        </w:rPr>
        <w:t>BAREMA CURRICULAR – SELEÇÃO DE DOUTORADO</w:t>
      </w:r>
    </w:p>
    <w:bookmarkEnd w:id="0"/>
    <w:p w:rsidR="00E871C8" w:rsidRDefault="00E871C8" w:rsidP="00E871C8">
      <w:pPr>
        <w:pStyle w:val="Ttulo"/>
        <w:ind w:left="0" w:hanging="2"/>
      </w:pPr>
      <w:r>
        <w:rPr>
          <w:noProof/>
          <w:lang w:eastAsia="pt-BR"/>
        </w:rPr>
        <w:drawing>
          <wp:anchor distT="0" distB="0" distL="114935" distR="114935" simplePos="0" relativeHeight="251659264" behindDoc="0" locked="0" layoutInCell="1" hidden="0" allowOverlap="1" wp14:anchorId="44B32944" wp14:editId="2842E833">
            <wp:simplePos x="0" y="0"/>
            <wp:positionH relativeFrom="column">
              <wp:posOffset>105411</wp:posOffset>
            </wp:positionH>
            <wp:positionV relativeFrom="paragraph">
              <wp:posOffset>138430</wp:posOffset>
            </wp:positionV>
            <wp:extent cx="370840" cy="633730"/>
            <wp:effectExtent l="6350" t="6350" r="6350" b="6350"/>
            <wp:wrapSquare wrapText="bothSides" distT="0" distB="0" distL="114935" distR="114935"/>
            <wp:docPr id="103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871C8" w:rsidRDefault="00E871C8" w:rsidP="00E871C8">
      <w:pPr>
        <w:pStyle w:val="Ttulo"/>
        <w:ind w:left="0" w:hanging="2"/>
      </w:pPr>
      <w:r>
        <w:t>UNIVERSIDADE FEDERAL DE ALAGOAS</w:t>
      </w:r>
    </w:p>
    <w:p w:rsidR="00E871C8" w:rsidRDefault="00E871C8" w:rsidP="00E871C8">
      <w:pPr>
        <w:pStyle w:val="Ttulo"/>
        <w:ind w:left="0" w:hanging="2"/>
      </w:pPr>
      <w:r>
        <w:t>Pós-Graduação - DIBICT</w:t>
      </w:r>
    </w:p>
    <w:p w:rsidR="00E871C8" w:rsidRDefault="00E871C8" w:rsidP="00E871C8">
      <w:pPr>
        <w:pStyle w:val="Ttulo"/>
        <w:ind w:left="0" w:hanging="2"/>
      </w:pPr>
      <w:r>
        <w:t>Diversidade Biológica e Conservação nos Trópicos</w:t>
      </w:r>
    </w:p>
    <w:p w:rsidR="00E871C8" w:rsidRDefault="00E871C8" w:rsidP="00E871C8">
      <w:pPr>
        <w:pStyle w:val="Ttulo"/>
        <w:spacing w:after="0"/>
        <w:ind w:left="0" w:hanging="2"/>
        <w:rPr>
          <w:b w:val="0"/>
          <w:sz w:val="16"/>
          <w:szCs w:val="16"/>
        </w:rPr>
      </w:pPr>
    </w:p>
    <w:tbl>
      <w:tblPr>
        <w:tblW w:w="9569" w:type="dxa"/>
        <w:tblLayout w:type="fixed"/>
        <w:tblLook w:val="0000" w:firstRow="0" w:lastRow="0" w:firstColumn="0" w:lastColumn="0" w:noHBand="0" w:noVBand="0"/>
      </w:tblPr>
      <w:tblGrid>
        <w:gridCol w:w="817"/>
        <w:gridCol w:w="5387"/>
        <w:gridCol w:w="992"/>
        <w:gridCol w:w="2373"/>
      </w:tblGrid>
      <w:tr w:rsidR="00E871C8" w:rsidTr="005C6D4C">
        <w:tc>
          <w:tcPr>
            <w:tcW w:w="817" w:type="dxa"/>
            <w:shd w:val="clear" w:color="auto" w:fill="auto"/>
          </w:tcPr>
          <w:p w:rsidR="00E871C8" w:rsidRDefault="00E871C8" w:rsidP="005C6D4C">
            <w:pPr>
              <w:spacing w:before="120" w:after="120"/>
              <w:ind w:left="0" w:hanging="2"/>
              <w:jc w:val="left"/>
            </w:pPr>
          </w:p>
        </w:tc>
        <w:tc>
          <w:tcPr>
            <w:tcW w:w="5387" w:type="dxa"/>
            <w:tcBorders>
              <w:right w:val="single" w:sz="4" w:space="0" w:color="000000"/>
            </w:tcBorders>
            <w:shd w:val="clear" w:color="auto" w:fill="auto"/>
          </w:tcPr>
          <w:p w:rsidR="00E871C8" w:rsidRDefault="00E871C8" w:rsidP="005C6D4C">
            <w:pPr>
              <w:spacing w:before="120" w:after="120"/>
              <w:ind w:left="0" w:hanging="2"/>
              <w:jc w:val="right"/>
            </w:pPr>
            <w:r>
              <w:rPr>
                <w:b/>
              </w:rPr>
              <w:t xml:space="preserve">Seleção de DOUTORADO, </w:t>
            </w:r>
            <w:proofErr w:type="gramStart"/>
            <w:r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Default="00E871C8" w:rsidP="005C6D4C">
            <w:pPr>
              <w:spacing w:before="120" w:after="120"/>
              <w:ind w:left="0" w:hanging="2"/>
              <w:jc w:val="center"/>
            </w:pPr>
          </w:p>
        </w:tc>
        <w:tc>
          <w:tcPr>
            <w:tcW w:w="2373" w:type="dxa"/>
            <w:tcBorders>
              <w:left w:val="single" w:sz="4" w:space="0" w:color="000000"/>
            </w:tcBorders>
          </w:tcPr>
          <w:p w:rsidR="00E871C8" w:rsidRDefault="00E871C8" w:rsidP="005C6D4C">
            <w:pPr>
              <w:spacing w:before="120" w:after="120"/>
              <w:ind w:left="0" w:hanging="2"/>
              <w:jc w:val="left"/>
            </w:pPr>
          </w:p>
        </w:tc>
      </w:tr>
    </w:tbl>
    <w:p w:rsidR="00E871C8" w:rsidRDefault="00E871C8" w:rsidP="00E87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8"/>
          <w:szCs w:val="8"/>
        </w:rPr>
      </w:pPr>
    </w:p>
    <w:p w:rsidR="00E871C8" w:rsidRDefault="00E871C8" w:rsidP="00E871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</w:pPr>
      <w:r>
        <w:t xml:space="preserve">BAREMA CURRICULAR (atividades nos últimos </w:t>
      </w:r>
      <w:r>
        <w:rPr>
          <w:b/>
        </w:rPr>
        <w:t>10 anos</w:t>
      </w:r>
      <w:r>
        <w:t>– por documento apenas valerá a pontuação maior)</w:t>
      </w:r>
    </w:p>
    <w:tbl>
      <w:tblPr>
        <w:tblW w:w="1006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279"/>
        <w:gridCol w:w="6309"/>
        <w:gridCol w:w="709"/>
        <w:gridCol w:w="492"/>
        <w:gridCol w:w="567"/>
        <w:gridCol w:w="709"/>
      </w:tblGrid>
      <w:tr w:rsidR="00E871C8" w:rsidRPr="007C2DB9" w:rsidTr="00E871C8">
        <w:trPr>
          <w:cantSplit/>
          <w:trHeight w:val="113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6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proofErr w:type="gramStart"/>
            <w:r w:rsidRPr="007C2DB9">
              <w:rPr>
                <w:b/>
                <w:sz w:val="18"/>
                <w:szCs w:val="18"/>
              </w:rPr>
              <w:t>SUB-ITEM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>PESO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871C8" w:rsidRPr="007C2DB9" w:rsidRDefault="00E871C8" w:rsidP="005C6D4C">
            <w:pPr>
              <w:ind w:left="0" w:right="113" w:hanging="2"/>
              <w:jc w:val="center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871C8" w:rsidRPr="007C2DB9" w:rsidRDefault="00E871C8" w:rsidP="005C6D4C">
            <w:pPr>
              <w:ind w:left="0" w:right="113" w:hanging="2"/>
              <w:jc w:val="center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:rsidR="00E871C8" w:rsidRPr="007C2DB9" w:rsidRDefault="00E871C8" w:rsidP="005C6D4C">
            <w:pPr>
              <w:ind w:left="0" w:right="113" w:hanging="2"/>
              <w:jc w:val="center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>Ordem documental</w:t>
            </w:r>
          </w:p>
        </w:tc>
      </w:tr>
      <w:tr w:rsidR="00E871C8" w:rsidRPr="007C2DB9" w:rsidTr="00E871C8">
        <w:trPr>
          <w:trHeight w:val="64"/>
        </w:trPr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right="-86" w:hanging="2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0"/>
                <w:id w:val="2086958272"/>
              </w:sdtPr>
              <w:sdtContent/>
            </w:sdt>
            <w:proofErr w:type="gramStart"/>
            <w:r w:rsidRPr="007C2DB9">
              <w:rPr>
                <w:sz w:val="18"/>
                <w:szCs w:val="18"/>
              </w:rPr>
              <w:t>1.</w:t>
            </w:r>
            <w:proofErr w:type="gramEnd"/>
            <w:r w:rsidRPr="007C2DB9">
              <w:rPr>
                <w:sz w:val="18"/>
                <w:szCs w:val="18"/>
              </w:rPr>
              <w:t>Formação</w:t>
            </w: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5,0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64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1.2. Mestrado em área afim ao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3,0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64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  <w:r w:rsidRPr="007C2DB9">
              <w:rPr>
                <w:sz w:val="18"/>
                <w:szCs w:val="18"/>
              </w:rPr>
              <w:t>. Especialização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240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  <w:r w:rsidRPr="007C2DB9">
              <w:rPr>
                <w:sz w:val="18"/>
                <w:szCs w:val="18"/>
              </w:rPr>
              <w:t>. Certificado ou diploma de 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64"/>
        </w:trPr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  <w:r w:rsidRPr="007C2DB9">
              <w:rPr>
                <w:sz w:val="18"/>
                <w:szCs w:val="18"/>
              </w:rPr>
              <w:t>. Certificado ou diploma de curso 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0,5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330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right="113" w:hanging="2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tag w:val="goog_rdk_1"/>
                <w:id w:val="77571225"/>
                <w:showingPlcHdr/>
              </w:sdtPr>
              <w:sdtContent>
                <w:r w:rsidRPr="007C2DB9">
                  <w:rPr>
                    <w:sz w:val="18"/>
                    <w:szCs w:val="18"/>
                  </w:rPr>
                  <w:t xml:space="preserve">     </w:t>
                </w:r>
              </w:sdtContent>
            </w:sdt>
            <w:proofErr w:type="gramStart"/>
            <w:r w:rsidRPr="007C2DB9">
              <w:rPr>
                <w:sz w:val="18"/>
                <w:szCs w:val="18"/>
              </w:rPr>
              <w:t>2.</w:t>
            </w:r>
            <w:proofErr w:type="gramEnd"/>
            <w:r w:rsidRPr="007C2DB9">
              <w:rPr>
                <w:sz w:val="18"/>
                <w:szCs w:val="18"/>
              </w:rPr>
              <w:t xml:space="preserve">Produção </w:t>
            </w:r>
          </w:p>
          <w:p w:rsidR="00E871C8" w:rsidRPr="007C2DB9" w:rsidRDefault="00E871C8" w:rsidP="005C6D4C">
            <w:pPr>
              <w:ind w:left="0" w:right="113" w:hanging="2"/>
              <w:jc w:val="center"/>
              <w:rPr>
                <w:sz w:val="18"/>
                <w:szCs w:val="18"/>
                <w:highlight w:val="yellow"/>
              </w:rPr>
            </w:pPr>
            <w:proofErr w:type="gramStart"/>
            <w:r w:rsidRPr="007C2DB9">
              <w:rPr>
                <w:sz w:val="18"/>
                <w:szCs w:val="18"/>
              </w:rPr>
              <w:t>científica</w:t>
            </w:r>
            <w:proofErr w:type="gramEnd"/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2.1. Capítulo publica</w:t>
            </w:r>
            <w:r>
              <w:rPr>
                <w:sz w:val="18"/>
                <w:szCs w:val="18"/>
              </w:rPr>
              <w:t>do de livro na área com ISBN (*</w:t>
            </w:r>
            <w:r w:rsidRPr="007C2DB9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306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 xml:space="preserve">2.2. Livro completo publicado 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5,0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465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 xml:space="preserve">2.3. Autor ou coautor de nota científica ou similar com menos de </w:t>
            </w:r>
            <w:proofErr w:type="gramStart"/>
            <w:r w:rsidRPr="007C2DB9">
              <w:rPr>
                <w:sz w:val="18"/>
                <w:szCs w:val="18"/>
              </w:rPr>
              <w:t>3</w:t>
            </w:r>
            <w:proofErr w:type="gramEnd"/>
            <w:r w:rsidRPr="007C2DB9">
              <w:rPr>
                <w:sz w:val="18"/>
                <w:szCs w:val="18"/>
              </w:rPr>
              <w:t xml:space="preserve"> páginas publicadas em periódico </w:t>
            </w:r>
            <w:sdt>
              <w:sdtPr>
                <w:rPr>
                  <w:sz w:val="18"/>
                  <w:szCs w:val="18"/>
                </w:rPr>
                <w:tag w:val="goog_rdk_2"/>
                <w:id w:val="-165934181"/>
              </w:sdtPr>
              <w:sdtContent>
                <w:r w:rsidRPr="007C2DB9">
                  <w:rPr>
                    <w:sz w:val="18"/>
                    <w:szCs w:val="18"/>
                  </w:rPr>
                  <w:t xml:space="preserve">com percentil 50 ou superior </w:t>
                </w:r>
              </w:sdtContent>
            </w:sdt>
            <w:r>
              <w:rPr>
                <w:sz w:val="18"/>
                <w:szCs w:val="18"/>
              </w:rPr>
              <w:t>(**</w:t>
            </w:r>
            <w:r w:rsidRPr="007C2DB9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rPr>
          <w:trHeight w:val="420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Pr="007C2DB9">
              <w:rPr>
                <w:sz w:val="18"/>
                <w:szCs w:val="18"/>
              </w:rPr>
              <w:t xml:space="preserve">. Autor ou coautor de nota científica ou similar com menos de </w:t>
            </w:r>
            <w:proofErr w:type="gramStart"/>
            <w:r w:rsidRPr="007C2DB9">
              <w:rPr>
                <w:sz w:val="18"/>
                <w:szCs w:val="18"/>
              </w:rPr>
              <w:t>3</w:t>
            </w:r>
            <w:proofErr w:type="gramEnd"/>
            <w:r w:rsidRPr="007C2DB9">
              <w:rPr>
                <w:sz w:val="18"/>
                <w:szCs w:val="18"/>
              </w:rPr>
              <w:t xml:space="preserve"> páginas publicadas </w:t>
            </w:r>
            <w:sdt>
              <w:sdtPr>
                <w:rPr>
                  <w:sz w:val="18"/>
                  <w:szCs w:val="18"/>
                </w:rPr>
                <w:tag w:val="goog_rdk_3"/>
                <w:id w:val="696435065"/>
              </w:sdtPr>
              <w:sdtContent>
                <w:r w:rsidRPr="007C2DB9"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 w:rsidRPr="007C2DB9">
                  <w:rPr>
                    <w:sz w:val="18"/>
                    <w:szCs w:val="18"/>
                  </w:rPr>
                  <w:t>Scopus</w:t>
                </w:r>
                <w:proofErr w:type="spellEnd"/>
                <w:r w:rsidRPr="007C2DB9"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7C2DB9">
              <w:rPr>
                <w:sz w:val="18"/>
                <w:szCs w:val="18"/>
              </w:rPr>
              <w:t xml:space="preserve">. Primeiro autor de artigo científico publicado ou aceite definitivo </w:t>
            </w:r>
            <w:sdt>
              <w:sdtPr>
                <w:rPr>
                  <w:sz w:val="18"/>
                  <w:szCs w:val="18"/>
                </w:rPr>
                <w:tag w:val="goog_rdk_4"/>
                <w:id w:val="-2142171185"/>
              </w:sdtPr>
              <w:sdtContent>
                <w:r w:rsidRPr="007C2DB9">
                  <w:rPr>
                    <w:sz w:val="18"/>
                    <w:szCs w:val="18"/>
                  </w:rPr>
                  <w:t>em periódicos com percentil 50 ou superior</w:t>
                </w:r>
              </w:sdtContent>
            </w:sdt>
            <w:r>
              <w:rPr>
                <w:sz w:val="18"/>
                <w:szCs w:val="18"/>
              </w:rPr>
              <w:t xml:space="preserve"> 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15,0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r w:rsidRPr="007C2DB9">
              <w:rPr>
                <w:sz w:val="18"/>
                <w:szCs w:val="18"/>
              </w:rPr>
              <w:t xml:space="preserve">. Coautor de artigo científico publicado ou aceite definitivo </w:t>
            </w:r>
            <w:sdt>
              <w:sdtPr>
                <w:rPr>
                  <w:sz w:val="18"/>
                  <w:szCs w:val="18"/>
                </w:rPr>
                <w:tag w:val="goog_rdk_5"/>
                <w:id w:val="384769871"/>
              </w:sdtPr>
              <w:sdtContent>
                <w:r w:rsidRPr="007C2DB9">
                  <w:rPr>
                    <w:sz w:val="18"/>
                    <w:szCs w:val="18"/>
                  </w:rPr>
                  <w:t>em periódicos com percentil 50 ou superior</w:t>
                </w:r>
              </w:sdtContent>
            </w:sdt>
            <w:r>
              <w:rPr>
                <w:sz w:val="18"/>
                <w:szCs w:val="18"/>
              </w:rPr>
              <w:t xml:space="preserve"> 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7,5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  <w:r w:rsidRPr="007C2DB9">
              <w:rPr>
                <w:sz w:val="18"/>
                <w:szCs w:val="18"/>
              </w:rPr>
              <w:t xml:space="preserve">. Primeiro autor de artigo científico publicado ou aceite definitivo </w:t>
            </w:r>
            <w:sdt>
              <w:sdtPr>
                <w:rPr>
                  <w:sz w:val="18"/>
                  <w:szCs w:val="18"/>
                </w:rPr>
                <w:tag w:val="goog_rdk_6"/>
                <w:id w:val="-286356300"/>
              </w:sdtPr>
              <w:sdtContent>
                <w:r w:rsidRPr="007C2DB9">
                  <w:rPr>
                    <w:sz w:val="18"/>
                    <w:szCs w:val="18"/>
                  </w:rPr>
                  <w:t xml:space="preserve">em periódicos com percentil 37,5 ou superior </w:t>
                </w:r>
              </w:sdtContent>
            </w:sdt>
            <w:r>
              <w:rPr>
                <w:sz w:val="18"/>
                <w:szCs w:val="18"/>
              </w:rPr>
              <w:t>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7,5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8</w:t>
            </w:r>
            <w:sdt>
              <w:sdtPr>
                <w:rPr>
                  <w:sz w:val="18"/>
                  <w:szCs w:val="18"/>
                </w:rPr>
                <w:tag w:val="goog_rdk_7"/>
                <w:id w:val="1411036567"/>
              </w:sdtPr>
              <w:sdtContent>
                <w:proofErr w:type="gramStart"/>
                <w:r w:rsidRPr="007C2DB9">
                  <w:rPr>
                    <w:sz w:val="18"/>
                    <w:szCs w:val="18"/>
                  </w:rPr>
                  <w:t>.</w:t>
                </w:r>
                <w:proofErr w:type="gramEnd"/>
              </w:sdtContent>
            </w:sdt>
            <w:r w:rsidRPr="007C2DB9">
              <w:rPr>
                <w:sz w:val="18"/>
                <w:szCs w:val="18"/>
              </w:rPr>
              <w:t xml:space="preserve"> Coautor de artigo científico publicado ou aceito definitivamente </w:t>
            </w:r>
            <w:sdt>
              <w:sdtPr>
                <w:rPr>
                  <w:sz w:val="18"/>
                  <w:szCs w:val="18"/>
                </w:rPr>
                <w:tag w:val="goog_rdk_8"/>
                <w:id w:val="-985006003"/>
              </w:sdtPr>
              <w:sdtContent>
                <w:r w:rsidRPr="007C2DB9">
                  <w:rPr>
                    <w:sz w:val="18"/>
                    <w:szCs w:val="18"/>
                  </w:rPr>
                  <w:t>em periódicos com percentil 37,5 ou superior</w:t>
                </w:r>
              </w:sdtContent>
            </w:sdt>
            <w:r>
              <w:rPr>
                <w:sz w:val="18"/>
                <w:szCs w:val="18"/>
              </w:rPr>
              <w:t xml:space="preserve"> 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3,5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9</w:t>
            </w:r>
            <w:r w:rsidRPr="007C2DB9">
              <w:rPr>
                <w:sz w:val="18"/>
                <w:szCs w:val="18"/>
              </w:rPr>
              <w:t xml:space="preserve">. Primeiro autor de artigos científicos publicados ou aceitos definitivamente </w:t>
            </w:r>
            <w:sdt>
              <w:sdtPr>
                <w:rPr>
                  <w:sz w:val="18"/>
                  <w:szCs w:val="18"/>
                </w:rPr>
                <w:tag w:val="goog_rdk_9"/>
                <w:id w:val="-708878959"/>
              </w:sdtPr>
              <w:sdtContent>
                <w:r w:rsidRPr="007C2DB9"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 w:rsidRPr="007C2DB9">
                  <w:rPr>
                    <w:sz w:val="18"/>
                    <w:szCs w:val="18"/>
                  </w:rPr>
                  <w:t>Scopus</w:t>
                </w:r>
                <w:proofErr w:type="spellEnd"/>
              </w:sdtContent>
            </w:sdt>
            <w:r w:rsidRPr="007C2DB9">
              <w:rPr>
                <w:sz w:val="18"/>
                <w:szCs w:val="18"/>
              </w:rPr>
              <w:t xml:space="preserve"> inferior a 37,5</w:t>
            </w:r>
            <w:r>
              <w:rPr>
                <w:sz w:val="18"/>
                <w:szCs w:val="18"/>
              </w:rPr>
              <w:t>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10</w:t>
            </w:r>
            <w:r w:rsidRPr="007C2DB9">
              <w:rPr>
                <w:sz w:val="18"/>
                <w:szCs w:val="18"/>
              </w:rPr>
              <w:t xml:space="preserve">. Coautor de artigo científico publicado ou aceito definitivamente </w:t>
            </w:r>
            <w:sdt>
              <w:sdtPr>
                <w:rPr>
                  <w:sz w:val="18"/>
                  <w:szCs w:val="18"/>
                </w:rPr>
                <w:tag w:val="goog_rdk_10"/>
                <w:id w:val="789474902"/>
              </w:sdtPr>
              <w:sdtContent>
                <w:r w:rsidRPr="007C2DB9"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 w:rsidRPr="007C2DB9">
                  <w:rPr>
                    <w:sz w:val="18"/>
                    <w:szCs w:val="18"/>
                  </w:rPr>
                  <w:t>Scopus</w:t>
                </w:r>
                <w:proofErr w:type="spellEnd"/>
              </w:sdtContent>
            </w:sdt>
            <w:proofErr w:type="gramStart"/>
            <w:r w:rsidRPr="007C2DB9">
              <w:rPr>
                <w:sz w:val="18"/>
                <w:szCs w:val="18"/>
              </w:rPr>
              <w:t xml:space="preserve">  </w:t>
            </w:r>
            <w:proofErr w:type="gramEnd"/>
            <w:r w:rsidRPr="007C2DB9">
              <w:rPr>
                <w:sz w:val="18"/>
                <w:szCs w:val="18"/>
              </w:rPr>
              <w:t xml:space="preserve">inferior a 37,5 </w:t>
            </w:r>
            <w:r>
              <w:rPr>
                <w:sz w:val="18"/>
                <w:szCs w:val="18"/>
              </w:rPr>
              <w:t>(*</w:t>
            </w:r>
            <w:r w:rsidRPr="007C2DB9">
              <w:rPr>
                <w:sz w:val="18"/>
                <w:szCs w:val="18"/>
              </w:rPr>
              <w:t>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1,0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right="-86" w:hanging="2"/>
              <w:jc w:val="center"/>
              <w:rPr>
                <w:sz w:val="18"/>
                <w:szCs w:val="18"/>
                <w:highlight w:val="yellow"/>
              </w:rPr>
            </w:pPr>
            <w:sdt>
              <w:sdtPr>
                <w:rPr>
                  <w:sz w:val="18"/>
                  <w:szCs w:val="18"/>
                </w:rPr>
                <w:tag w:val="goog_rdk_11"/>
                <w:id w:val="457149775"/>
                <w:showingPlcHdr/>
              </w:sdtPr>
              <w:sdtContent>
                <w:r w:rsidRPr="007C2DB9">
                  <w:rPr>
                    <w:sz w:val="18"/>
                    <w:szCs w:val="18"/>
                  </w:rPr>
                  <w:t xml:space="preserve">     </w:t>
                </w:r>
              </w:sdtContent>
            </w:sdt>
            <w:proofErr w:type="gramStart"/>
            <w:r w:rsidRPr="007C2DB9">
              <w:rPr>
                <w:sz w:val="18"/>
                <w:szCs w:val="18"/>
              </w:rPr>
              <w:t>3.</w:t>
            </w:r>
            <w:proofErr w:type="gramEnd"/>
            <w:r w:rsidRPr="007C2DB9">
              <w:rPr>
                <w:sz w:val="18"/>
                <w:szCs w:val="18"/>
              </w:rPr>
              <w:t>Experiência acadêmica</w:t>
            </w: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  <w:highlight w:val="magenta"/>
              </w:rPr>
            </w:pPr>
            <w:r w:rsidRPr="007C2DB9">
              <w:rPr>
                <w:sz w:val="18"/>
                <w:szCs w:val="18"/>
              </w:rPr>
              <w:t xml:space="preserve">3.1. Exercício de magistério superior, </w:t>
            </w:r>
            <w:sdt>
              <w:sdtPr>
                <w:rPr>
                  <w:sz w:val="18"/>
                  <w:szCs w:val="18"/>
                </w:rPr>
                <w:tag w:val="goog_rdk_12"/>
                <w:id w:val="-1572034995"/>
              </w:sdtPr>
              <w:sdtContent/>
            </w:sdt>
            <w:r w:rsidRPr="007C2DB9">
              <w:rPr>
                <w:sz w:val="18"/>
                <w:szCs w:val="18"/>
              </w:rPr>
              <w:t xml:space="preserve">por cada </w:t>
            </w:r>
            <w:proofErr w:type="gramStart"/>
            <w:r w:rsidRPr="007C2DB9">
              <w:rPr>
                <w:sz w:val="18"/>
                <w:szCs w:val="18"/>
              </w:rPr>
              <w:t>6</w:t>
            </w:r>
            <w:proofErr w:type="gramEnd"/>
            <w:r w:rsidRPr="007C2DB9">
              <w:rPr>
                <w:sz w:val="18"/>
                <w:szCs w:val="18"/>
              </w:rPr>
              <w:t xml:space="preserve"> meses contínuos</w:t>
            </w:r>
            <w:sdt>
              <w:sdtPr>
                <w:rPr>
                  <w:sz w:val="18"/>
                  <w:szCs w:val="18"/>
                </w:rPr>
                <w:tag w:val="goog_rdk_13"/>
                <w:id w:val="-1763437449"/>
              </w:sdtPr>
              <w:sdtContent>
                <w:r>
                  <w:rPr>
                    <w:sz w:val="18"/>
                    <w:szCs w:val="18"/>
                  </w:rPr>
                  <w:t xml:space="preserve"> (</w:t>
                </w:r>
                <w:r w:rsidRPr="007C2DB9">
                  <w:rPr>
                    <w:sz w:val="18"/>
                    <w:szCs w:val="18"/>
                  </w:rPr>
                  <w:t>***</w:t>
                </w:r>
                <w:r>
                  <w:rPr>
                    <w:sz w:val="18"/>
                    <w:szCs w:val="18"/>
                  </w:rPr>
                  <w:t>)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  <w:highlight w:val="magenta"/>
              </w:rPr>
            </w:pPr>
            <w:r w:rsidRPr="007C2DB9">
              <w:rPr>
                <w:sz w:val="18"/>
                <w:szCs w:val="18"/>
              </w:rPr>
              <w:t>0,2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 xml:space="preserve">3.2. Exercício de magistério de ensino médio, por cada 12 meses contínuos </w:t>
            </w:r>
            <w:sdt>
              <w:sdtPr>
                <w:rPr>
                  <w:sz w:val="18"/>
                  <w:szCs w:val="18"/>
                </w:rPr>
                <w:tag w:val="goog_rdk_14"/>
                <w:id w:val="-656762809"/>
              </w:sdtPr>
              <w:sdtContent>
                <w:r w:rsidRPr="007C2DB9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</w:t>
                </w:r>
                <w:r w:rsidRPr="007C2DB9">
                  <w:rPr>
                    <w:sz w:val="18"/>
                    <w:szCs w:val="18"/>
                  </w:rPr>
                  <w:t>***</w:t>
                </w:r>
                <w:r>
                  <w:rPr>
                    <w:sz w:val="18"/>
                    <w:szCs w:val="18"/>
                  </w:rPr>
                  <w:t>)</w:t>
                </w:r>
                <w:proofErr w:type="gramStart"/>
              </w:sdtContent>
            </w:sdt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0,1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 xml:space="preserve">3.3. </w:t>
            </w:r>
            <w:sdt>
              <w:sdtPr>
                <w:rPr>
                  <w:sz w:val="18"/>
                  <w:szCs w:val="18"/>
                </w:rPr>
                <w:tag w:val="goog_rdk_15"/>
                <w:id w:val="-781031924"/>
              </w:sdtPr>
              <w:sdtContent/>
            </w:sdt>
            <w:r w:rsidRPr="007C2DB9">
              <w:rPr>
                <w:sz w:val="18"/>
                <w:szCs w:val="18"/>
              </w:rPr>
              <w:t>Apresentação oral ou resumo publicado de pesquisa em reuniões científicas de abrangência 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0,2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12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6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3.4. Tempo de exercício profissional diretamente relacionado com a área de concentração, excetuando magistério, por cada 12 meses</w:t>
            </w:r>
            <w:sdt>
              <w:sdtPr>
                <w:rPr>
                  <w:sz w:val="18"/>
                  <w:szCs w:val="18"/>
                </w:rPr>
                <w:tag w:val="goog_rdk_16"/>
                <w:id w:val="-631097204"/>
              </w:sdtPr>
              <w:sdtContent>
                <w:r w:rsidRPr="007C2DB9"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</w:t>
                </w:r>
                <w:r w:rsidRPr="007C2DB9">
                  <w:rPr>
                    <w:sz w:val="18"/>
                    <w:szCs w:val="18"/>
                  </w:rPr>
                  <w:t>***</w:t>
                </w:r>
                <w:r>
                  <w:rPr>
                    <w:sz w:val="18"/>
                    <w:szCs w:val="18"/>
                  </w:rPr>
                  <w:t>)</w:t>
                </w:r>
                <w:proofErr w:type="gramStart"/>
              </w:sdtContent>
            </w:sdt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  <w:r w:rsidRPr="007C2DB9">
              <w:rPr>
                <w:sz w:val="18"/>
                <w:szCs w:val="18"/>
              </w:rPr>
              <w:t>0,25</w:t>
            </w:r>
          </w:p>
        </w:tc>
        <w:tc>
          <w:tcPr>
            <w:tcW w:w="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</w:p>
        </w:tc>
      </w:tr>
      <w:tr w:rsidR="00E871C8" w:rsidRPr="007C2DB9" w:rsidTr="00E871C8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71C8" w:rsidRPr="007C2DB9" w:rsidRDefault="00E871C8" w:rsidP="005C6D4C">
            <w:pPr>
              <w:ind w:left="0" w:hanging="2"/>
              <w:jc w:val="right"/>
              <w:rPr>
                <w:sz w:val="18"/>
                <w:szCs w:val="18"/>
              </w:rPr>
            </w:pPr>
            <w:r w:rsidRPr="007C2DB9">
              <w:rPr>
                <w:b/>
                <w:sz w:val="18"/>
                <w:szCs w:val="18"/>
              </w:rPr>
              <w:t xml:space="preserve">TOTAL =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71C8" w:rsidRPr="007C2DB9" w:rsidRDefault="00E871C8" w:rsidP="005C6D4C">
            <w:pPr>
              <w:ind w:left="0" w:hanging="2"/>
              <w:rPr>
                <w:sz w:val="18"/>
                <w:szCs w:val="18"/>
              </w:rPr>
            </w:pPr>
          </w:p>
        </w:tc>
      </w:tr>
    </w:tbl>
    <w:p w:rsidR="00E871C8" w:rsidRDefault="00E871C8" w:rsidP="00E871C8">
      <w:pPr>
        <w:ind w:leftChars="0" w:left="0" w:right="280" w:firstLineChars="0"/>
        <w:rPr>
          <w:color w:val="0000FF"/>
          <w:sz w:val="16"/>
          <w:szCs w:val="16"/>
          <w:u w:val="single"/>
        </w:rPr>
      </w:pPr>
      <w:r>
        <w:rPr>
          <w:sz w:val="16"/>
          <w:szCs w:val="16"/>
        </w:rPr>
        <w:t xml:space="preserve">*Máximo de </w:t>
      </w:r>
      <w:proofErr w:type="gramStart"/>
      <w:r>
        <w:rPr>
          <w:sz w:val="16"/>
          <w:szCs w:val="16"/>
        </w:rPr>
        <w:t>4</w:t>
      </w:r>
      <w:proofErr w:type="gramEnd"/>
      <w:r>
        <w:rPr>
          <w:sz w:val="16"/>
          <w:szCs w:val="16"/>
        </w:rPr>
        <w:t xml:space="preserve"> pontos por livro;</w:t>
      </w:r>
      <w:sdt>
        <w:sdtPr>
          <w:tag w:val="goog_rdk_17"/>
          <w:id w:val="2137752310"/>
        </w:sdtPr>
        <w:sdtContent>
          <w:r>
            <w:rPr>
              <w:sz w:val="16"/>
              <w:szCs w:val="16"/>
            </w:rPr>
            <w:t xml:space="preserve"> </w:t>
          </w:r>
        </w:sdtContent>
      </w:sdt>
      <w:r>
        <w:rPr>
          <w:sz w:val="16"/>
          <w:szCs w:val="16"/>
        </w:rPr>
        <w:t>**</w:t>
      </w:r>
      <w:sdt>
        <w:sdtPr>
          <w:tag w:val="goog_rdk_18"/>
          <w:id w:val="-2075729848"/>
        </w:sdtPr>
        <w:sdtContent>
          <w:r>
            <w:rPr>
              <w:sz w:val="16"/>
              <w:szCs w:val="16"/>
            </w:rPr>
            <w:t xml:space="preserve">ver página </w:t>
          </w:r>
          <w:proofErr w:type="spellStart"/>
          <w:r>
            <w:rPr>
              <w:sz w:val="16"/>
              <w:szCs w:val="16"/>
            </w:rPr>
            <w:t>Scopus</w:t>
          </w:r>
          <w:proofErr w:type="spellEnd"/>
          <w:r>
            <w:rPr>
              <w:sz w:val="16"/>
              <w:szCs w:val="16"/>
            </w:rPr>
            <w:t xml:space="preserve"> e cópia em </w:t>
          </w:r>
          <w:proofErr w:type="spellStart"/>
          <w:r>
            <w:rPr>
              <w:sz w:val="16"/>
              <w:szCs w:val="16"/>
            </w:rPr>
            <w:t>pdf</w:t>
          </w:r>
          <w:proofErr w:type="spellEnd"/>
          <w:r>
            <w:rPr>
              <w:sz w:val="16"/>
              <w:szCs w:val="16"/>
            </w:rPr>
            <w:t xml:space="preserve"> da lista de periódicos com percentis no site do PPG-DIBICT</w:t>
          </w:r>
        </w:sdtContent>
      </w:sdt>
      <w:r>
        <w:rPr>
          <w:sz w:val="16"/>
          <w:szCs w:val="16"/>
        </w:rPr>
        <w:t xml:space="preserve"> (</w:t>
      </w:r>
      <w:hyperlink r:id="rId7">
        <w:r>
          <w:rPr>
            <w:color w:val="1155CC"/>
            <w:sz w:val="16"/>
            <w:szCs w:val="16"/>
            <w:u w:val="single"/>
          </w:rPr>
          <w:t>https://icbs.ufal.br/pt-br/pos-graduacao/diversidade-biologica-e-conservacao-nos-tropicos/institucional/links</w:t>
        </w:r>
      </w:hyperlink>
      <w:r>
        <w:rPr>
          <w:sz w:val="16"/>
          <w:szCs w:val="16"/>
        </w:rPr>
        <w:t xml:space="preserve">); </w:t>
      </w:r>
      <w:sdt>
        <w:sdtPr>
          <w:rPr>
            <w:color w:val="auto"/>
          </w:rPr>
          <w:tag w:val="goog_rdk_20"/>
          <w:id w:val="-1234083991"/>
        </w:sdtPr>
        <w:sdtContent>
          <w:r w:rsidRPr="00AF78CC">
            <w:rPr>
              <w:color w:val="auto"/>
              <w:sz w:val="16"/>
              <w:szCs w:val="16"/>
            </w:rPr>
            <w:t xml:space="preserve">***Os comprovantes de experiência profissional ou docente devem conter </w:t>
          </w:r>
        </w:sdtContent>
      </w:sdt>
      <w:sdt>
        <w:sdtPr>
          <w:rPr>
            <w:color w:val="auto"/>
          </w:rPr>
          <w:tag w:val="goog_rdk_21"/>
          <w:id w:val="-2078047262"/>
        </w:sdtPr>
        <w:sdtContent>
          <w:r w:rsidRPr="00AF78CC">
            <w:rPr>
              <w:color w:val="auto"/>
              <w:sz w:val="16"/>
              <w:szCs w:val="16"/>
            </w:rPr>
            <w:t xml:space="preserve">obrigatoriamente </w:t>
          </w:r>
        </w:sdtContent>
      </w:sdt>
      <w:sdt>
        <w:sdtPr>
          <w:rPr>
            <w:color w:val="auto"/>
          </w:rPr>
          <w:tag w:val="goog_rdk_22"/>
          <w:id w:val="-931122579"/>
        </w:sdtPr>
        <w:sdtContent>
          <w:r w:rsidRPr="00AF78CC">
            <w:rPr>
              <w:color w:val="auto"/>
              <w:sz w:val="16"/>
              <w:szCs w:val="16"/>
            </w:rPr>
            <w:t>o período de atividades, carga horária e disciplinas ministradas.</w:t>
          </w:r>
        </w:sdtContent>
      </w:sdt>
    </w:p>
    <w:p w:rsidR="00982506" w:rsidRPr="00E871C8" w:rsidRDefault="00E871C8" w:rsidP="00E871C8">
      <w:pPr>
        <w:ind w:left="0" w:hanging="2"/>
      </w:pPr>
      <w:r>
        <w:br w:type="page"/>
      </w:r>
    </w:p>
    <w:sectPr w:rsidR="00982506" w:rsidRPr="00E871C8" w:rsidSect="00413341">
      <w:pgSz w:w="11906" w:h="16838"/>
      <w:pgMar w:top="56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8C494F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cbs.ufal.br/pt-br/pos-graduacao/diversidade-biologica-e-conservacao-nos-tropicos/institucional/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2020-11-06T23:51:00Z</dcterms:created>
  <dcterms:modified xsi:type="dcterms:W3CDTF">2020-11-06T23:51:00Z</dcterms:modified>
</cp:coreProperties>
</file>